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1A619" w14:textId="406516EE" w:rsidR="00BC44FC" w:rsidRPr="00491B42" w:rsidRDefault="00BC44FC" w:rsidP="00BC44FC">
      <w:pPr>
        <w:pStyle w:val="Title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Hlk140240707"/>
      <w:r>
        <w:rPr>
          <w:rFonts w:ascii="Arial" w:hAnsi="Arial" w:cs="Arial"/>
          <w:b/>
          <w:bCs/>
          <w:sz w:val="32"/>
          <w:szCs w:val="32"/>
        </w:rPr>
        <w:t>Bremer State High School</w:t>
      </w:r>
    </w:p>
    <w:p w14:paraId="2C51D61A" w14:textId="0C1DA44E" w:rsidR="00E821FF" w:rsidRPr="00491B42" w:rsidRDefault="00BC44FC" w:rsidP="2719BDEC">
      <w:pPr>
        <w:pStyle w:val="Title"/>
        <w:spacing w:before="120" w:after="120" w:line="252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2719BDEC">
        <w:rPr>
          <w:rFonts w:ascii="Arial" w:hAnsi="Arial" w:cs="Arial"/>
          <w:b/>
          <w:bCs/>
          <w:sz w:val="32"/>
          <w:szCs w:val="32"/>
        </w:rPr>
        <w:t xml:space="preserve">2026 ANNUAL IMPLEMENTATION PLAN </w:t>
      </w:r>
    </w:p>
    <w:p w14:paraId="7CD10875" w14:textId="404590E6" w:rsidR="00E821FF" w:rsidRPr="00491B42" w:rsidRDefault="00E821FF" w:rsidP="007F4723"/>
    <w:tbl>
      <w:tblPr>
        <w:tblStyle w:val="TableGrid"/>
        <w:tblW w:w="2296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1286"/>
        <w:gridCol w:w="46"/>
        <w:gridCol w:w="5955"/>
        <w:gridCol w:w="839"/>
        <w:gridCol w:w="41"/>
        <w:gridCol w:w="905"/>
        <w:gridCol w:w="850"/>
        <w:gridCol w:w="997"/>
        <w:gridCol w:w="845"/>
        <w:gridCol w:w="37"/>
        <w:gridCol w:w="115"/>
        <w:gridCol w:w="1548"/>
        <w:gridCol w:w="3767"/>
        <w:gridCol w:w="772"/>
        <w:gridCol w:w="1842"/>
        <w:gridCol w:w="675"/>
        <w:gridCol w:w="675"/>
        <w:gridCol w:w="675"/>
        <w:gridCol w:w="671"/>
      </w:tblGrid>
      <w:tr w:rsidR="00C61044" w:rsidRPr="00491B42" w14:paraId="20299ACE" w14:textId="77777777" w:rsidTr="7C1D4731">
        <w:trPr>
          <w:trHeight w:val="460"/>
        </w:trPr>
        <w:tc>
          <w:tcPr>
            <w:tcW w:w="1758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63FD4B1F" w14:textId="20965512" w:rsidR="00C61044" w:rsidRPr="00491B42" w:rsidRDefault="00C61044" w:rsidP="00B20427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School priority 1</w:t>
            </w:r>
          </w:p>
        </w:tc>
        <w:tc>
          <w:tcPr>
            <w:tcW w:w="6794" w:type="dxa"/>
            <w:gridSpan w:val="2"/>
            <w:vMerge w:val="restart"/>
            <w:tcBorders>
              <w:top w:val="single" w:sz="18" w:space="0" w:color="auto"/>
              <w:right w:val="single" w:sz="4" w:space="0" w:color="auto"/>
            </w:tcBorders>
          </w:tcPr>
          <w:p w14:paraId="1913091D" w14:textId="77777777" w:rsidR="002435D1" w:rsidRDefault="002435D1" w:rsidP="002435D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864E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Belonging and Engagement</w:t>
            </w:r>
          </w:p>
          <w:p w14:paraId="7B2AC7B0" w14:textId="77777777" w:rsidR="002435D1" w:rsidRDefault="002435D1" w:rsidP="002435D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4B66FAF" w14:textId="0162D471" w:rsidR="002435D1" w:rsidRPr="003864EC" w:rsidRDefault="002435D1" w:rsidP="002435D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864E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In classrooms: Pedagogy-whole school focus on pedagogy and “How Bremer Students Learn”  </w:t>
            </w:r>
          </w:p>
          <w:p w14:paraId="4C1BF372" w14:textId="77777777" w:rsidR="00C61044" w:rsidRPr="00491B42" w:rsidDel="004B375B" w:rsidRDefault="00C61044" w:rsidP="00C728CE">
            <w:pPr>
              <w:rPr>
                <w:rFonts w:ascii="Arial" w:hAnsi="Arial" w:cs="Arial"/>
                <w:i/>
                <w:iCs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09807B56" w14:textId="49313A36" w:rsidR="00C61044" w:rsidRPr="00491B42" w:rsidRDefault="00C61044" w:rsidP="009C7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Monitoring</w:t>
            </w:r>
          </w:p>
          <w:p w14:paraId="1A7BDFF1" w14:textId="5558AAA0" w:rsidR="00C61044" w:rsidRPr="00491B42" w:rsidRDefault="00C61044" w:rsidP="2719BD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1AEFC220" w14:textId="01F1A565" w:rsidR="00C61044" w:rsidRPr="00491B42" w:rsidRDefault="00C61044" w:rsidP="00E9384E">
            <w:pPr>
              <w:rPr>
                <w:rFonts w:ascii="Arial" w:hAnsi="Arial" w:cs="Arial"/>
              </w:rPr>
            </w:pPr>
            <w:r w:rsidRPr="00491B42">
              <w:rPr>
                <w:rFonts w:ascii="Arial" w:hAnsi="Arial" w:cs="Arial"/>
                <w:b/>
                <w:bCs/>
              </w:rPr>
              <w:t>School priority 2</w:t>
            </w:r>
          </w:p>
        </w:tc>
        <w:tc>
          <w:tcPr>
            <w:tcW w:w="6381" w:type="dxa"/>
            <w:gridSpan w:val="3"/>
            <w:vMerge w:val="restart"/>
            <w:tcBorders>
              <w:top w:val="single" w:sz="18" w:space="0" w:color="auto"/>
              <w:right w:val="single" w:sz="4" w:space="0" w:color="auto"/>
            </w:tcBorders>
          </w:tcPr>
          <w:p w14:paraId="2E0C0D8F" w14:textId="77777777" w:rsidR="00BB3A65" w:rsidRDefault="00BB3A65" w:rsidP="00BB3A6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7F9C435" w14:textId="490DA709" w:rsidR="00BB3A65" w:rsidRPr="003864EC" w:rsidRDefault="00BB3A65" w:rsidP="00BB3A6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864E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Curriculum-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</w:t>
            </w:r>
            <w:r w:rsidRPr="003864E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ontinued improvement Year 7-12 curriculum   </w:t>
            </w:r>
          </w:p>
          <w:p w14:paraId="0643E0DA" w14:textId="3686445F" w:rsidR="00C61044" w:rsidRPr="00491B42" w:rsidRDefault="00C61044" w:rsidP="00B2042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69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BDDEB0" w14:textId="77777777" w:rsidR="00C61044" w:rsidRPr="00491B42" w:rsidRDefault="00C61044" w:rsidP="00C61044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Monitoring</w:t>
            </w:r>
          </w:p>
          <w:p w14:paraId="04788F99" w14:textId="4596ABB1" w:rsidR="00C61044" w:rsidRPr="00491B42" w:rsidRDefault="00C61044" w:rsidP="2719BDE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51E57" w:rsidRPr="00491B42" w14:paraId="254C2798" w14:textId="77777777" w:rsidTr="7C1D4731">
        <w:trPr>
          <w:trHeight w:val="460"/>
        </w:trPr>
        <w:tc>
          <w:tcPr>
            <w:tcW w:w="1758" w:type="dxa"/>
            <w:gridSpan w:val="3"/>
            <w:vMerge/>
          </w:tcPr>
          <w:p w14:paraId="2963E2DA" w14:textId="77777777" w:rsidR="00C61044" w:rsidRPr="00491B42" w:rsidRDefault="00C61044" w:rsidP="00C610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94" w:type="dxa"/>
            <w:gridSpan w:val="2"/>
            <w:vMerge/>
          </w:tcPr>
          <w:p w14:paraId="78029D4F" w14:textId="77777777" w:rsidR="00C61044" w:rsidRPr="00491B42" w:rsidRDefault="00C61044" w:rsidP="00C61044">
            <w:pPr>
              <w:rPr>
                <w:rFonts w:ascii="Arial" w:hAnsi="Arial" w:cs="Arial"/>
                <w:b/>
                <w:bCs/>
                <w:i/>
                <w:iCs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ED9F5" w14:textId="00187279" w:rsidR="00C61044" w:rsidRPr="00491B42" w:rsidRDefault="00C61044" w:rsidP="00C610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FC6983" w14:textId="7FA885BB" w:rsidR="00C61044" w:rsidRPr="00491B42" w:rsidRDefault="00C61044" w:rsidP="00C610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8BACD" w14:textId="280A2270" w:rsidR="00C61044" w:rsidRPr="00491B42" w:rsidRDefault="00C61044" w:rsidP="00C610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1759D0EB" w14:textId="68F1CAA2" w:rsidR="00C61044" w:rsidRPr="00491B42" w:rsidRDefault="00C61044" w:rsidP="00C6104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4</w:t>
            </w:r>
          </w:p>
        </w:tc>
        <w:tc>
          <w:tcPr>
            <w:tcW w:w="1663" w:type="dxa"/>
            <w:gridSpan w:val="2"/>
            <w:vMerge/>
          </w:tcPr>
          <w:p w14:paraId="6BB08C87" w14:textId="77777777" w:rsidR="00C61044" w:rsidRPr="00491B42" w:rsidRDefault="00C61044" w:rsidP="00C6104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1" w:type="dxa"/>
            <w:gridSpan w:val="3"/>
            <w:vMerge/>
          </w:tcPr>
          <w:p w14:paraId="6F0C09FB" w14:textId="77777777" w:rsidR="00C61044" w:rsidRPr="00491B42" w:rsidRDefault="00C61044" w:rsidP="00C61044">
            <w:pPr>
              <w:rPr>
                <w:rFonts w:ascii="Arial" w:hAnsi="Arial" w:cs="Arial"/>
                <w:i/>
                <w:iCs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2" w:space="0" w:color="auto"/>
            </w:tcBorders>
          </w:tcPr>
          <w:p w14:paraId="2B6B13E2" w14:textId="2616AD89" w:rsidR="00C61044" w:rsidRPr="00491B42" w:rsidRDefault="00C61044" w:rsidP="00C61044">
            <w:pPr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1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</w:tcPr>
          <w:p w14:paraId="45E68E9B" w14:textId="4F0C19DD" w:rsidR="00C61044" w:rsidRPr="00491B42" w:rsidRDefault="00C61044" w:rsidP="00C61044">
            <w:pPr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2</w:t>
            </w:r>
          </w:p>
        </w:tc>
        <w:tc>
          <w:tcPr>
            <w:tcW w:w="675" w:type="dxa"/>
            <w:tcBorders>
              <w:left w:val="single" w:sz="2" w:space="0" w:color="auto"/>
              <w:right w:val="single" w:sz="2" w:space="0" w:color="auto"/>
            </w:tcBorders>
          </w:tcPr>
          <w:p w14:paraId="38F9B16B" w14:textId="1E491CDD" w:rsidR="00C61044" w:rsidRPr="00491B42" w:rsidRDefault="00C61044" w:rsidP="00C61044">
            <w:pPr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3</w:t>
            </w:r>
          </w:p>
        </w:tc>
        <w:tc>
          <w:tcPr>
            <w:tcW w:w="671" w:type="dxa"/>
            <w:tcBorders>
              <w:left w:val="single" w:sz="2" w:space="0" w:color="auto"/>
              <w:right w:val="single" w:sz="18" w:space="0" w:color="auto"/>
            </w:tcBorders>
          </w:tcPr>
          <w:p w14:paraId="47D3D982" w14:textId="75E4FB23" w:rsidR="00C61044" w:rsidRPr="00491B42" w:rsidRDefault="00C61044" w:rsidP="00C61044">
            <w:pPr>
              <w:rPr>
                <w:rFonts w:ascii="Arial" w:hAnsi="Arial" w:cs="Arial"/>
                <w:sz w:val="12"/>
                <w:szCs w:val="12"/>
              </w:rPr>
            </w:pPr>
            <w:r w:rsidRPr="00491B42">
              <w:rPr>
                <w:rFonts w:ascii="Arial" w:hAnsi="Arial" w:cs="Arial"/>
                <w:sz w:val="12"/>
                <w:szCs w:val="12"/>
              </w:rPr>
              <w:t>Term 4</w:t>
            </w:r>
          </w:p>
        </w:tc>
      </w:tr>
      <w:tr w:rsidR="00C61044" w:rsidRPr="00491B42" w14:paraId="74B8C3E2" w14:textId="77777777" w:rsidTr="7C1D4731">
        <w:trPr>
          <w:trHeight w:val="446"/>
        </w:trPr>
        <w:tc>
          <w:tcPr>
            <w:tcW w:w="1758" w:type="dxa"/>
            <w:gridSpan w:val="3"/>
            <w:tcBorders>
              <w:top w:val="single" w:sz="4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0885CCD" w14:textId="469F35D8" w:rsidR="00D617BE" w:rsidRPr="00491B42" w:rsidRDefault="00D617BE" w:rsidP="00B4190B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 xml:space="preserve">Link to </w:t>
            </w:r>
            <w:r w:rsidR="00780A82" w:rsidRPr="00491B42">
              <w:rPr>
                <w:rFonts w:ascii="Arial" w:hAnsi="Arial" w:cs="Arial"/>
                <w:b/>
                <w:bCs/>
              </w:rPr>
              <w:t>s</w:t>
            </w:r>
            <w:r w:rsidRPr="00491B42">
              <w:rPr>
                <w:rFonts w:ascii="Arial" w:hAnsi="Arial" w:cs="Arial"/>
                <w:b/>
                <w:bCs/>
              </w:rPr>
              <w:t xml:space="preserve">chool </w:t>
            </w:r>
            <w:r w:rsidR="00780A82" w:rsidRPr="00491B42">
              <w:rPr>
                <w:rFonts w:ascii="Arial" w:hAnsi="Arial" w:cs="Arial"/>
                <w:b/>
                <w:bCs/>
              </w:rPr>
              <w:t>i</w:t>
            </w:r>
            <w:r w:rsidRPr="00491B42">
              <w:rPr>
                <w:rFonts w:ascii="Arial" w:hAnsi="Arial" w:cs="Arial"/>
                <w:b/>
                <w:bCs/>
              </w:rPr>
              <w:t xml:space="preserve">mprovement </w:t>
            </w:r>
            <w:r w:rsidR="00780A82" w:rsidRPr="00491B42">
              <w:rPr>
                <w:rFonts w:ascii="Arial" w:hAnsi="Arial" w:cs="Arial"/>
                <w:b/>
                <w:bCs/>
              </w:rPr>
              <w:t>s</w:t>
            </w:r>
            <w:r w:rsidRPr="00491B42">
              <w:rPr>
                <w:rFonts w:ascii="Arial" w:hAnsi="Arial" w:cs="Arial"/>
                <w:b/>
                <w:bCs/>
              </w:rPr>
              <w:t>trategy:</w:t>
            </w:r>
          </w:p>
        </w:tc>
        <w:tc>
          <w:tcPr>
            <w:tcW w:w="10469" w:type="dxa"/>
            <w:gridSpan w:val="8"/>
            <w:tcBorders>
              <w:right w:val="single" w:sz="18" w:space="0" w:color="auto"/>
            </w:tcBorders>
          </w:tcPr>
          <w:p w14:paraId="109499B9" w14:textId="77777777" w:rsidR="00180F1A" w:rsidRPr="003864EC" w:rsidRDefault="00180F1A" w:rsidP="00180F1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bookmarkStart w:id="1" w:name="_Hlk143860284"/>
            <w:r w:rsidRPr="003864E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Our 2026 focus area for improvement is to: </w:t>
            </w:r>
          </w:p>
          <w:p w14:paraId="2FDA056E" w14:textId="77777777" w:rsidR="00180F1A" w:rsidRPr="0009176B" w:rsidRDefault="00180F1A" w:rsidP="00180F1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Enact planned and intentional pedagogical practices that align to How Bremer Students Learn</w:t>
            </w:r>
          </w:p>
          <w:p w14:paraId="5A0F21C7" w14:textId="77777777" w:rsidR="00180F1A" w:rsidRPr="0009176B" w:rsidRDefault="00180F1A" w:rsidP="00180F1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Conduct regular in-class observation and feedback cycles</w:t>
            </w:r>
          </w:p>
          <w:p w14:paraId="118FC0D0" w14:textId="77777777" w:rsidR="00180F1A" w:rsidRDefault="00180F1A" w:rsidP="00180F1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Deliver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i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ntensive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p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edagogy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s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upport for teachers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using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lassroom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p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rofiling, walkthroughs and structured feedback in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xplicit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i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nstruction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p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edagogy</w:t>
            </w:r>
          </w:p>
          <w:p w14:paraId="52E4A628" w14:textId="77777777" w:rsidR="00180F1A" w:rsidRPr="00F90B1F" w:rsidRDefault="00180F1A" w:rsidP="00180F1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Adopt clear processes to track, monitor and differentiate support so that every child is learning and improving</w:t>
            </w:r>
          </w:p>
          <w:p w14:paraId="28C72805" w14:textId="77777777" w:rsidR="00180F1A" w:rsidRPr="0009176B" w:rsidRDefault="00180F1A" w:rsidP="00180F1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Drive Digital Innovation through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the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integration of QLearn.</w:t>
            </w:r>
          </w:p>
          <w:bookmarkEnd w:id="1"/>
          <w:p w14:paraId="3A5D1936" w14:textId="6919BAC9" w:rsidR="00D617BE" w:rsidRPr="00491B42" w:rsidRDefault="00D617BE" w:rsidP="00B4190B">
            <w:pPr>
              <w:rPr>
                <w:rFonts w:ascii="Arial" w:hAnsi="Arial" w:cs="Arial"/>
                <w:i/>
                <w:iCs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663" w:type="dxa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0D882D" w14:textId="3341F114" w:rsidR="00D617BE" w:rsidRPr="00491B42" w:rsidRDefault="00D617BE" w:rsidP="00B4190B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 xml:space="preserve">Link to </w:t>
            </w:r>
            <w:r w:rsidR="00780A82" w:rsidRPr="00491B42">
              <w:rPr>
                <w:rFonts w:ascii="Arial" w:hAnsi="Arial" w:cs="Arial"/>
                <w:b/>
                <w:bCs/>
              </w:rPr>
              <w:t>s</w:t>
            </w:r>
            <w:r w:rsidRPr="00491B42">
              <w:rPr>
                <w:rFonts w:ascii="Arial" w:hAnsi="Arial" w:cs="Arial"/>
                <w:b/>
                <w:bCs/>
              </w:rPr>
              <w:t xml:space="preserve">chool </w:t>
            </w:r>
            <w:r w:rsidR="00780A82" w:rsidRPr="00491B42">
              <w:rPr>
                <w:rFonts w:ascii="Arial" w:hAnsi="Arial" w:cs="Arial"/>
                <w:b/>
                <w:bCs/>
              </w:rPr>
              <w:t>i</w:t>
            </w:r>
            <w:r w:rsidRPr="00491B42">
              <w:rPr>
                <w:rFonts w:ascii="Arial" w:hAnsi="Arial" w:cs="Arial"/>
                <w:b/>
                <w:bCs/>
              </w:rPr>
              <w:t xml:space="preserve">mprovement </w:t>
            </w:r>
            <w:r w:rsidR="00780A82" w:rsidRPr="00491B42">
              <w:rPr>
                <w:rFonts w:ascii="Arial" w:hAnsi="Arial" w:cs="Arial"/>
                <w:b/>
                <w:bCs/>
              </w:rPr>
              <w:t>s</w:t>
            </w:r>
            <w:r w:rsidRPr="00491B42">
              <w:rPr>
                <w:rFonts w:ascii="Arial" w:hAnsi="Arial" w:cs="Arial"/>
                <w:b/>
                <w:bCs/>
              </w:rPr>
              <w:t>trategy:</w:t>
            </w:r>
          </w:p>
        </w:tc>
        <w:tc>
          <w:tcPr>
            <w:tcW w:w="9077" w:type="dxa"/>
            <w:gridSpan w:val="7"/>
            <w:tcBorders>
              <w:bottom w:val="single" w:sz="4" w:space="0" w:color="auto"/>
              <w:right w:val="single" w:sz="18" w:space="0" w:color="auto"/>
            </w:tcBorders>
          </w:tcPr>
          <w:p w14:paraId="2E2355C3" w14:textId="1F9CB8F1" w:rsidR="00B84C7B" w:rsidRPr="003864EC" w:rsidRDefault="00B84C7B" w:rsidP="00B84C7B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864E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Our 2026 focus area for improvement is to: </w:t>
            </w:r>
          </w:p>
          <w:p w14:paraId="1851A506" w14:textId="77777777" w:rsidR="009B5F3F" w:rsidRPr="0009176B" w:rsidRDefault="009B5F3F" w:rsidP="009B5F3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Deliver an aligned and engaging curriculum that is regularly reviewed as part of a quality assurance cycle </w:t>
            </w:r>
          </w:p>
          <w:p w14:paraId="0F348D22" w14:textId="77777777" w:rsidR="009B5F3F" w:rsidRPr="0009176B" w:rsidRDefault="009B5F3F" w:rsidP="009B5F3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Enact a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W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hole-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S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chool Moderation Policy ensuring alignment, validity, and reliability of teacher judgments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: b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efore,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a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fter,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nd</w:t>
            </w:r>
          </w:p>
          <w:p w14:paraId="6E16FC6F" w14:textId="77777777" w:rsidR="009B5F3F" w:rsidRPr="0009176B" w:rsidRDefault="009B5F3F" w:rsidP="009B5F3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Deepen the school’s Reading Strategy under MTSS, targeting Tier 1, 2, and 3 interventions</w:t>
            </w:r>
          </w:p>
          <w:p w14:paraId="02DF192D" w14:textId="77777777" w:rsidR="009B5F3F" w:rsidRPr="0009176B" w:rsidRDefault="009B5F3F" w:rsidP="009B5F3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Complete full alignment to Australian Curriculum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V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9, ensuring consistency across Years 7–10</w:t>
            </w:r>
          </w:p>
          <w:p w14:paraId="43D587B9" w14:textId="77777777" w:rsidR="009B5F3F" w:rsidRPr="0009176B" w:rsidRDefault="009B5F3F" w:rsidP="009B5F3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Strengthen QCE attainment and pathways monitoring for Years 10–12 students.</w:t>
            </w:r>
          </w:p>
          <w:p w14:paraId="792DFFBC" w14:textId="44EECD95" w:rsidR="00D617BE" w:rsidRPr="00491B42" w:rsidRDefault="00D617BE" w:rsidP="00713BDB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</w:tc>
      </w:tr>
      <w:tr w:rsidR="007B43FB" w:rsidRPr="00491B42" w14:paraId="62C6CF06" w14:textId="77777777" w:rsidTr="7C1D4731">
        <w:trPr>
          <w:trHeight w:val="630"/>
        </w:trPr>
        <w:tc>
          <w:tcPr>
            <w:tcW w:w="1758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724897B" w14:textId="29E1F6DB" w:rsidR="007B43FB" w:rsidRPr="00491B42" w:rsidRDefault="007B43FB" w:rsidP="000F2659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Strategies</w:t>
            </w:r>
          </w:p>
        </w:tc>
        <w:tc>
          <w:tcPr>
            <w:tcW w:w="10469" w:type="dxa"/>
            <w:gridSpan w:val="8"/>
            <w:tcBorders>
              <w:right w:val="single" w:sz="18" w:space="0" w:color="auto"/>
            </w:tcBorders>
          </w:tcPr>
          <w:p w14:paraId="22021956" w14:textId="475B34A5" w:rsidR="007B43FB" w:rsidRPr="00B756E2" w:rsidRDefault="007B43FB" w:rsidP="002B436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B756E2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Line Management, quality assurance, </w:t>
            </w:r>
            <w:r w:rsidRPr="004A6A2D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setting professional goals</w:t>
            </w:r>
            <w:r w:rsidR="006A7F3E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(SPG)</w:t>
            </w:r>
          </w:p>
          <w:p w14:paraId="4592BD8D" w14:textId="77777777" w:rsidR="007B43FB" w:rsidRPr="0009176B" w:rsidRDefault="007B43FB" w:rsidP="002B436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Observation and Feedback Framework</w:t>
            </w:r>
          </w:p>
          <w:p w14:paraId="297EA4BD" w14:textId="77777777" w:rsidR="007B43FB" w:rsidRPr="0009176B" w:rsidRDefault="007B43FB" w:rsidP="002B436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Classroom Profiling</w:t>
            </w:r>
          </w:p>
          <w:p w14:paraId="7A82AA51" w14:textId="77777777" w:rsidR="007B43FB" w:rsidRPr="0009176B" w:rsidRDefault="007B43FB" w:rsidP="002B436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Differentiated approaches to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p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edagaogy </w:t>
            </w:r>
          </w:p>
          <w:p w14:paraId="658A0C7B" w14:textId="0A30E7C1" w:rsidR="007B43FB" w:rsidRPr="002B4369" w:rsidRDefault="007B43FB" w:rsidP="00CE303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Digital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Pedagogy</w:t>
            </w:r>
          </w:p>
        </w:tc>
        <w:tc>
          <w:tcPr>
            <w:tcW w:w="1663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326E26" w14:textId="6CD04CC8" w:rsidR="007B43FB" w:rsidRPr="00491B42" w:rsidRDefault="007B43FB" w:rsidP="00265E5A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Strategy/</w:t>
            </w:r>
            <w:proofErr w:type="spellStart"/>
            <w:r w:rsidRPr="00491B42">
              <w:rPr>
                <w:rFonts w:ascii="Arial" w:hAnsi="Arial" w:cs="Arial"/>
                <w:b/>
                <w:bCs/>
              </w:rPr>
              <w:t>ies</w:t>
            </w:r>
            <w:proofErr w:type="spellEnd"/>
          </w:p>
        </w:tc>
        <w:tc>
          <w:tcPr>
            <w:tcW w:w="4539" w:type="dxa"/>
            <w:gridSpan w:val="2"/>
            <w:tcBorders>
              <w:left w:val="single" w:sz="4" w:space="0" w:color="auto"/>
              <w:right w:val="nil"/>
            </w:tcBorders>
          </w:tcPr>
          <w:p w14:paraId="738CF084" w14:textId="12F1F810" w:rsidR="003C7D9B" w:rsidRPr="0009176B" w:rsidRDefault="003C7D9B" w:rsidP="003C7D9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Teaching and Learning- </w:t>
            </w:r>
            <w:r w:rsidR="006A7F3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all </w:t>
            </w:r>
            <w:proofErr w:type="spellStart"/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H</w:t>
            </w:r>
            <w:r w:rsidR="006A7F3E">
              <w:rPr>
                <w:rFonts w:ascii="Arial" w:hAnsi="Arial" w:cs="Arial"/>
                <w:color w:val="000000" w:themeColor="text1"/>
                <w:sz w:val="16"/>
                <w:szCs w:val="16"/>
              </w:rPr>
              <w:t>o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D</w:t>
            </w:r>
            <w:proofErr w:type="spellEnd"/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alig</w:t>
            </w:r>
            <w:r w:rsidR="006A7F3E">
              <w:rPr>
                <w:rFonts w:ascii="Arial" w:hAnsi="Arial" w:cs="Arial"/>
                <w:color w:val="000000" w:themeColor="text1"/>
                <w:sz w:val="16"/>
                <w:szCs w:val="16"/>
              </w:rPr>
              <w:t>ned</w:t>
            </w:r>
          </w:p>
          <w:p w14:paraId="00F3FADB" w14:textId="77777777" w:rsidR="003C7D9B" w:rsidRPr="0009176B" w:rsidRDefault="003C7D9B" w:rsidP="003C7D9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Line Management- quality assurance</w:t>
            </w:r>
          </w:p>
          <w:p w14:paraId="2AEB63A0" w14:textId="3A15AD47" w:rsidR="003C7D9B" w:rsidRPr="0009176B" w:rsidRDefault="003C7D9B" w:rsidP="003C7D9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Whole school walk</w:t>
            </w:r>
            <w:r w:rsidR="006A7F3E"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throughs</w:t>
            </w:r>
          </w:p>
          <w:p w14:paraId="2359B038" w14:textId="77777777" w:rsidR="003C7D9B" w:rsidRPr="0009176B" w:rsidRDefault="003C7D9B" w:rsidP="003C7D9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Moderation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 before, after, end</w:t>
            </w:r>
          </w:p>
          <w:p w14:paraId="75233F15" w14:textId="0A7AD0D4" w:rsidR="007B43FB" w:rsidRPr="00491B42" w:rsidRDefault="003C7D9B" w:rsidP="2719BDEC">
            <w:pPr>
              <w:pStyle w:val="ListParagraph"/>
              <w:numPr>
                <w:ilvl w:val="0"/>
                <w:numId w:val="5"/>
              </w:numPr>
              <w:pBdr>
                <w:right w:val="single" w:sz="4" w:space="4" w:color="auto"/>
              </w:pBd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2719BDE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Whole School Reading Strategy </w:t>
            </w:r>
          </w:p>
        </w:tc>
        <w:tc>
          <w:tcPr>
            <w:tcW w:w="4538" w:type="dxa"/>
            <w:gridSpan w:val="5"/>
            <w:tcBorders>
              <w:left w:val="nil"/>
              <w:right w:val="single" w:sz="18" w:space="0" w:color="auto"/>
            </w:tcBorders>
          </w:tcPr>
          <w:p w14:paraId="260D65D2" w14:textId="77777777" w:rsidR="00AB48F8" w:rsidRPr="0046382B" w:rsidRDefault="00AB48F8" w:rsidP="00AB48F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V9 Australian Curriculum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with a</w:t>
            </w:r>
            <w:r w:rsidRPr="0046382B">
              <w:rPr>
                <w:rFonts w:ascii="Arial" w:hAnsi="Arial" w:cs="Arial"/>
                <w:color w:val="000000" w:themeColor="text1"/>
                <w:sz w:val="16"/>
                <w:szCs w:val="16"/>
              </w:rPr>
              <w:t>ccessible assessment</w:t>
            </w:r>
          </w:p>
          <w:p w14:paraId="6B07E06F" w14:textId="1EA00F06" w:rsidR="00AB48F8" w:rsidRPr="0009176B" w:rsidRDefault="00AB48F8" w:rsidP="00AB48F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Maximising Learning Team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and 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collaboration time</w:t>
            </w:r>
          </w:p>
          <w:p w14:paraId="2839F68A" w14:textId="77777777" w:rsidR="00AB48F8" w:rsidRPr="0009176B" w:rsidRDefault="00AB48F8" w:rsidP="00AB48F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Widen VET options in Sen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io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r School </w:t>
            </w:r>
          </w:p>
          <w:p w14:paraId="52B3DB7B" w14:textId="77777777" w:rsidR="00AB48F8" w:rsidRPr="0009176B" w:rsidRDefault="00AB48F8" w:rsidP="00AB48F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Senior School Pathways document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57DA0A37" w14:textId="261E5803" w:rsidR="007B43FB" w:rsidRPr="00491B42" w:rsidRDefault="007B43FB" w:rsidP="007B43FB">
            <w:pPr>
              <w:pStyle w:val="ListParagraph"/>
              <w:ind w:left="1440"/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</w:tc>
      </w:tr>
      <w:tr w:rsidR="00C61044" w:rsidRPr="00491B42" w14:paraId="4DA57344" w14:textId="77777777" w:rsidTr="7C1D4731">
        <w:trPr>
          <w:trHeight w:val="477"/>
        </w:trPr>
        <w:tc>
          <w:tcPr>
            <w:tcW w:w="8593" w:type="dxa"/>
            <w:gridSpan w:val="6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BE7D8B" w14:textId="26D36E0D" w:rsidR="000766DE" w:rsidRPr="00491B42" w:rsidRDefault="008C5F49" w:rsidP="00265E5A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 xml:space="preserve">Actions: </w:t>
            </w:r>
            <w:r w:rsidRPr="00491B42">
              <w:rPr>
                <w:rFonts w:ascii="Arial" w:hAnsi="Arial" w:cs="Arial"/>
                <w:b/>
                <w:bCs/>
                <w:sz w:val="16"/>
                <w:szCs w:val="16"/>
              </w:rPr>
              <w:t>including Responsible role(s)</w:t>
            </w:r>
          </w:p>
        </w:tc>
        <w:tc>
          <w:tcPr>
            <w:tcW w:w="3634" w:type="dxa"/>
            <w:gridSpan w:val="5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E74676A" w14:textId="2C490AFB" w:rsidR="000766DE" w:rsidRPr="00491B42" w:rsidRDefault="000766DE" w:rsidP="00265E5A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 xml:space="preserve">Resources </w:t>
            </w:r>
          </w:p>
        </w:tc>
        <w:tc>
          <w:tcPr>
            <w:tcW w:w="8044" w:type="dxa"/>
            <w:gridSpan w:val="5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5732BD" w14:textId="313CE6A8" w:rsidR="000766DE" w:rsidRPr="00491B42" w:rsidRDefault="000766DE" w:rsidP="00265E5A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Actions</w:t>
            </w:r>
            <w:r w:rsidR="008C5F49" w:rsidRPr="00491B42">
              <w:rPr>
                <w:rFonts w:ascii="Arial" w:hAnsi="Arial" w:cs="Arial"/>
                <w:b/>
                <w:bCs/>
              </w:rPr>
              <w:t xml:space="preserve">: </w:t>
            </w:r>
            <w:r w:rsidR="002A21FE" w:rsidRPr="00491B42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491B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ncluding Responsible </w:t>
            </w:r>
            <w:r w:rsidR="003212D2" w:rsidRPr="00491B42">
              <w:rPr>
                <w:rFonts w:ascii="Arial" w:hAnsi="Arial" w:cs="Arial"/>
                <w:b/>
                <w:bCs/>
                <w:sz w:val="16"/>
                <w:szCs w:val="16"/>
              </w:rPr>
              <w:t>role</w:t>
            </w:r>
            <w:r w:rsidRPr="00491B42">
              <w:rPr>
                <w:rFonts w:ascii="Arial" w:hAnsi="Arial" w:cs="Arial"/>
                <w:b/>
                <w:bCs/>
                <w:sz w:val="16"/>
                <w:szCs w:val="16"/>
              </w:rPr>
              <w:t>(s)</w:t>
            </w:r>
          </w:p>
        </w:tc>
        <w:tc>
          <w:tcPr>
            <w:tcW w:w="2696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2B039C7" w14:textId="1366E0A8" w:rsidR="000766DE" w:rsidRPr="00491B42" w:rsidRDefault="000766DE" w:rsidP="00265E5A">
            <w:pPr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 xml:space="preserve">Resources </w:t>
            </w:r>
          </w:p>
        </w:tc>
      </w:tr>
      <w:tr w:rsidR="00C61044" w:rsidRPr="00491B42" w14:paraId="52E1AD1A" w14:textId="77777777" w:rsidTr="7C1D4731">
        <w:trPr>
          <w:cantSplit/>
          <w:trHeight w:val="926"/>
        </w:trPr>
        <w:tc>
          <w:tcPr>
            <w:tcW w:w="8593" w:type="dxa"/>
            <w:gridSpan w:val="6"/>
            <w:tcBorders>
              <w:left w:val="single" w:sz="18" w:space="0" w:color="auto"/>
            </w:tcBorders>
          </w:tcPr>
          <w:p w14:paraId="7E0F745C" w14:textId="77777777" w:rsidR="00417D9E" w:rsidRDefault="00417D9E" w:rsidP="00417D9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Visible, planned and intentional pedagogical practices in all learning environments</w:t>
            </w:r>
          </w:p>
          <w:p w14:paraId="31EFE1DD" w14:textId="77777777" w:rsidR="00417D9E" w:rsidRPr="0009176B" w:rsidRDefault="00417D9E" w:rsidP="00417D9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Quality assurance, line of sight, professional learning, meetings, classrooms, feedback</w:t>
            </w:r>
          </w:p>
          <w:p w14:paraId="5AB89940" w14:textId="77777777" w:rsidR="00417D9E" w:rsidRPr="0009176B" w:rsidRDefault="00417D9E" w:rsidP="00417D9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Continue to embed QLearn as the core platform for curriculum programs, and resources </w:t>
            </w:r>
          </w:p>
          <w:p w14:paraId="76DC0E67" w14:textId="77777777" w:rsidR="00417D9E" w:rsidRPr="0009176B" w:rsidRDefault="00417D9E" w:rsidP="00417D9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Enact professional development for pedagogical practices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, classroom profiliing 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and digital learning for all staff</w:t>
            </w:r>
          </w:p>
          <w:p w14:paraId="732183AB" w14:textId="77777777" w:rsidR="00417D9E" w:rsidRDefault="00417D9E" w:rsidP="00417D9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100% of teachers engaged in at least one Observation and Feedback cycle per semester</w:t>
            </w:r>
          </w:p>
          <w:p w14:paraId="67C539DE" w14:textId="77777777" w:rsidR="00417D9E" w:rsidRPr="0009176B" w:rsidRDefault="00417D9E" w:rsidP="00417D9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Continue “How Bremer Students Learn”</w:t>
            </w:r>
          </w:p>
          <w:p w14:paraId="1449F881" w14:textId="77777777" w:rsidR="00417D9E" w:rsidRPr="0009176B" w:rsidRDefault="00417D9E" w:rsidP="00417D9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Every teacher being observed through walkthroughs from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leadership.</w:t>
            </w:r>
          </w:p>
          <w:p w14:paraId="39658B45" w14:textId="2ACC636F" w:rsidR="005718C6" w:rsidRPr="00491B42" w:rsidRDefault="005718C6" w:rsidP="002B17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34" w:type="dxa"/>
            <w:gridSpan w:val="5"/>
            <w:tcBorders>
              <w:right w:val="single" w:sz="18" w:space="0" w:color="auto"/>
            </w:tcBorders>
          </w:tcPr>
          <w:p w14:paraId="02201527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Bremer HITS</w:t>
            </w:r>
          </w:p>
          <w:p w14:paraId="23D839AF" w14:textId="77777777" w:rsidR="00431A99" w:rsidRPr="0009176B" w:rsidRDefault="00000000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hyperlink r:id="rId11" w:history="1">
              <w:r w:rsidR="00431A99" w:rsidRPr="0009176B">
                <w:rPr>
                  <w:rFonts w:ascii="Arial" w:hAnsi="Arial" w:cs="Arial"/>
                  <w:noProof/>
                  <w:color w:val="000000" w:themeColor="text1"/>
                  <w:sz w:val="16"/>
                  <w:szCs w:val="16"/>
                </w:rPr>
                <w:t>Critical Routines</w:t>
              </w:r>
            </w:hyperlink>
            <w:r w:rsidR="00431A99"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</w:t>
            </w:r>
          </w:p>
          <w:p w14:paraId="3929B11D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ESCMs</w:t>
            </w:r>
          </w:p>
          <w:p w14:paraId="0F7C7B68" w14:textId="77777777" w:rsidR="00431A99" w:rsidRPr="0009176B" w:rsidRDefault="00000000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hyperlink r:id="rId12" w:history="1">
              <w:r w:rsidR="00431A99" w:rsidRPr="0009176B">
                <w:rPr>
                  <w:rFonts w:ascii="Arial" w:hAnsi="Arial" w:cs="Arial"/>
                  <w:noProof/>
                  <w:color w:val="000000" w:themeColor="text1"/>
                  <w:sz w:val="16"/>
                  <w:szCs w:val="16"/>
                </w:rPr>
                <w:t>How Bremer Students Learn</w:t>
              </w:r>
            </w:hyperlink>
          </w:p>
          <w:p w14:paraId="34721DBB" w14:textId="77777777" w:rsidR="00431A99" w:rsidRPr="0009176B" w:rsidRDefault="00000000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hyperlink r:id="rId13" w:history="1">
              <w:r w:rsidR="00431A99" w:rsidRPr="0009176B">
                <w:rPr>
                  <w:rFonts w:ascii="Arial" w:hAnsi="Arial" w:cs="Arial"/>
                  <w:noProof/>
                  <w:color w:val="000000" w:themeColor="text1"/>
                  <w:sz w:val="16"/>
                  <w:szCs w:val="16"/>
                </w:rPr>
                <w:t>Classroom Observation and Feedback Cycle</w:t>
              </w:r>
            </w:hyperlink>
          </w:p>
          <w:p w14:paraId="76541A52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MTSS documents</w:t>
            </w:r>
          </w:p>
          <w:p w14:paraId="1F0160E1" w14:textId="5C674DCA" w:rsidR="005718C6" w:rsidRPr="00DE6714" w:rsidRDefault="005718C6" w:rsidP="00DE6714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8044" w:type="dxa"/>
            <w:gridSpan w:val="5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14:paraId="1C51BBCB" w14:textId="2FC06D0A" w:rsidR="00B344D5" w:rsidRPr="0009176B" w:rsidRDefault="00B344D5" w:rsidP="00B344D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Continue to embed QLearn as the core platform for curriculum programs, and resources in Year 7 &amp; 8 Core, VET and Year 11 &amp; 12 for assessment submission</w:t>
            </w:r>
          </w:p>
          <w:p w14:paraId="069E1366" w14:textId="77777777" w:rsidR="00B344D5" w:rsidRPr="0009176B" w:rsidRDefault="00B344D5" w:rsidP="00B344D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Continue implementation of Australian Curriculum V9</w:t>
            </w:r>
          </w:p>
          <w:p w14:paraId="795AD4F4" w14:textId="77777777" w:rsidR="00B344D5" w:rsidRPr="0009176B" w:rsidRDefault="00B344D5" w:rsidP="00B344D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Continue to deliver 2024 QCAA Applied syllabuses and 2025 QCAA General syllabuses</w:t>
            </w:r>
          </w:p>
          <w:p w14:paraId="2CA8933C" w14:textId="77777777" w:rsidR="00B344D5" w:rsidRPr="0009176B" w:rsidRDefault="00B344D5" w:rsidP="00B344D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Increase VET options to meet the needs of our learners, priority in Year 10 2026 </w:t>
            </w:r>
          </w:p>
          <w:p w14:paraId="5A2526F5" w14:textId="77777777" w:rsidR="00B344D5" w:rsidRPr="0009176B" w:rsidRDefault="00B344D5" w:rsidP="00B344D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Enact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differentiated </w:t>
            </w: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curriculum that meets the individual needs of students in classrooms</w:t>
            </w:r>
          </w:p>
          <w:p w14:paraId="04C13FD8" w14:textId="63738774" w:rsidR="00FE35EC" w:rsidRPr="00491B42" w:rsidRDefault="00FE35EC" w:rsidP="00FE35EC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  <w:p w14:paraId="37E06B89" w14:textId="77777777" w:rsidR="005718C6" w:rsidRPr="00491B42" w:rsidRDefault="005718C6" w:rsidP="005718C6">
            <w:pPr>
              <w:rPr>
                <w:rFonts w:ascii="Arial" w:hAnsi="Arial" w:cs="Arial"/>
                <w:sz w:val="16"/>
                <w:szCs w:val="16"/>
              </w:rPr>
            </w:pPr>
          </w:p>
          <w:p w14:paraId="48CA9FD7" w14:textId="72155B9A" w:rsidR="005718C6" w:rsidRPr="00491B42" w:rsidRDefault="005718C6" w:rsidP="005718C6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206251C4" w14:textId="77777777" w:rsidR="00431A99" w:rsidRDefault="00000000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hyperlink r:id="rId14" w:history="1">
              <w:r w:rsidR="00431A99" w:rsidRPr="0009176B">
                <w:rPr>
                  <w:rFonts w:ascii="Arial" w:hAnsi="Arial" w:cs="Arial"/>
                  <w:noProof/>
                  <w:color w:val="000000" w:themeColor="text1"/>
                  <w:sz w:val="16"/>
                  <w:szCs w:val="16"/>
                </w:rPr>
                <w:t>QLearn</w:t>
              </w:r>
            </w:hyperlink>
            <w:r w:rsidR="00431A99"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</w:t>
            </w:r>
          </w:p>
          <w:p w14:paraId="76E79D92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Teams</w:t>
            </w:r>
          </w:p>
          <w:p w14:paraId="2C95A59D" w14:textId="77777777" w:rsidR="00431A99" w:rsidRPr="0009176B" w:rsidRDefault="00000000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hyperlink r:id="rId15" w:history="1">
              <w:r w:rsidR="00431A99" w:rsidRPr="0009176B">
                <w:rPr>
                  <w:rFonts w:ascii="Arial" w:hAnsi="Arial" w:cs="Arial"/>
                  <w:noProof/>
                  <w:color w:val="000000" w:themeColor="text1"/>
                  <w:sz w:val="16"/>
                  <w:szCs w:val="16"/>
                </w:rPr>
                <w:t>Data Plan</w:t>
              </w:r>
            </w:hyperlink>
          </w:p>
          <w:p w14:paraId="4BCC5AFE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Education Perfect ACARA</w:t>
            </w:r>
          </w:p>
          <w:p w14:paraId="79CBA21B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QCAA</w:t>
            </w:r>
          </w:p>
          <w:p w14:paraId="1416CBDD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CARF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- K-12 Framework </w:t>
            </w:r>
          </w:p>
          <w:p w14:paraId="4997A00C" w14:textId="77777777" w:rsidR="00431A99" w:rsidRPr="0009176B" w:rsidRDefault="00431A99" w:rsidP="00DE6714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DoE Curriculum Gateway</w:t>
            </w:r>
          </w:p>
          <w:p w14:paraId="1261F431" w14:textId="47691596" w:rsidR="005718C6" w:rsidRPr="00DE6714" w:rsidRDefault="00431A99" w:rsidP="009B2E8E">
            <w:pPr>
              <w:pStyle w:val="ListParagraph"/>
              <w:numPr>
                <w:ilvl w:val="0"/>
                <w:numId w:val="8"/>
              </w:numPr>
              <w:ind w:left="513" w:hanging="284"/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Training.gov</w:t>
            </w:r>
          </w:p>
        </w:tc>
      </w:tr>
      <w:tr w:rsidR="00061F03" w:rsidRPr="00491B42" w14:paraId="19D84BBB" w14:textId="77777777" w:rsidTr="7C1D4731">
        <w:trPr>
          <w:trHeight w:val="284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5646CC42" w14:textId="375D3BA5" w:rsidR="00061F03" w:rsidRPr="00491B42" w:rsidRDefault="00061F03" w:rsidP="00A1563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1B42">
              <w:rPr>
                <w:rFonts w:ascii="Arial" w:hAnsi="Arial" w:cs="Arial"/>
                <w:b/>
                <w:bCs/>
                <w:sz w:val="20"/>
                <w:szCs w:val="20"/>
              </w:rPr>
              <w:t>End of Year Success Criteria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0E3885A" w14:textId="27C0BB61" w:rsidR="00061F03" w:rsidRPr="00491B42" w:rsidRDefault="00061F03" w:rsidP="00387650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Measures</w:t>
            </w:r>
          </w:p>
          <w:p w14:paraId="193AE57A" w14:textId="063DEE16" w:rsidR="00061F03" w:rsidRPr="00491B42" w:rsidRDefault="00061F03" w:rsidP="00387650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nil"/>
            </w:tcBorders>
          </w:tcPr>
          <w:p w14:paraId="02B9C157" w14:textId="77777777" w:rsidR="00061F03" w:rsidRPr="00491B42" w:rsidRDefault="00061F03" w:rsidP="00EB22D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B42">
              <w:rPr>
                <w:rFonts w:ascii="Arial" w:hAnsi="Arial" w:cs="Arial"/>
                <w:b/>
                <w:bCs/>
                <w:sz w:val="18"/>
                <w:szCs w:val="18"/>
              </w:rPr>
              <w:t>Performance:</w:t>
            </w:r>
          </w:p>
          <w:p w14:paraId="75440412" w14:textId="77777777" w:rsidR="007E4993" w:rsidRPr="0009176B" w:rsidRDefault="007E4993" w:rsidP="007E4993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AIP measurable/desired outcomes engagement:</w:t>
            </w:r>
          </w:p>
          <w:p w14:paraId="4D5D18F4" w14:textId="77777777" w:rsidR="007E4993" w:rsidRPr="0009176B" w:rsidRDefault="007E4993" w:rsidP="007E49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10% Reduction in behaviour incidents</w:t>
            </w:r>
          </w:p>
          <w:p w14:paraId="07933092" w14:textId="77777777" w:rsidR="007E4993" w:rsidRPr="0009176B" w:rsidRDefault="007E4993" w:rsidP="007E49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8% SDA rate- whole school </w:t>
            </w:r>
          </w:p>
          <w:p w14:paraId="34BB020B" w14:textId="77777777" w:rsidR="007E4993" w:rsidRPr="0009176B" w:rsidRDefault="007E4993" w:rsidP="007E49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90% Attendance</w:t>
            </w:r>
          </w:p>
          <w:p w14:paraId="054A31E6" w14:textId="77777777" w:rsidR="007E4993" w:rsidRPr="0009176B" w:rsidRDefault="007E4993" w:rsidP="007E49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Improved student retention</w:t>
            </w:r>
          </w:p>
          <w:p w14:paraId="0A68E620" w14:textId="77777777" w:rsidR="007E4993" w:rsidRPr="0009176B" w:rsidRDefault="007E4993" w:rsidP="007E49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VET- 100% CERT II</w:t>
            </w:r>
          </w:p>
          <w:p w14:paraId="75511B7C" w14:textId="77777777" w:rsidR="007E4993" w:rsidRPr="0009176B" w:rsidRDefault="007E4993" w:rsidP="007E49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Out of Catchment enrolments &lt;20%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(24% in 2025) </w:t>
            </w:r>
          </w:p>
          <w:p w14:paraId="462BC414" w14:textId="52912330" w:rsidR="00061F03" w:rsidRPr="00575BEA" w:rsidRDefault="00061F03" w:rsidP="006E46EA">
            <w:pPr>
              <w:pStyle w:val="ListParagraph"/>
              <w:ind w:left="1440"/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4477" w:type="dxa"/>
            <w:gridSpan w:val="6"/>
            <w:tcBorders>
              <w:left w:val="nil"/>
              <w:right w:val="nil"/>
            </w:tcBorders>
          </w:tcPr>
          <w:p w14:paraId="070FF908" w14:textId="40CAA471" w:rsidR="007E4993" w:rsidRDefault="007E4993" w:rsidP="00D51CC6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1DDD4E33" w14:textId="2762742F" w:rsidR="00D51CC6" w:rsidRPr="0009176B" w:rsidRDefault="00D51CC6" w:rsidP="00D51CC6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AIP measurable/desired outcomes engagement:</w:t>
            </w:r>
          </w:p>
          <w:p w14:paraId="4E0DB57F" w14:textId="77777777" w:rsidR="00D51CC6" w:rsidRPr="0009176B" w:rsidRDefault="00D51CC6" w:rsidP="00D51CC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10% Reduction in behaviour incidents</w:t>
            </w:r>
          </w:p>
          <w:p w14:paraId="7EF8A119" w14:textId="79687252" w:rsidR="00D51CC6" w:rsidRPr="0009176B" w:rsidRDefault="00D51CC6" w:rsidP="00D51CC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8% SDA rate- whole school </w:t>
            </w:r>
          </w:p>
          <w:p w14:paraId="234945BA" w14:textId="77777777" w:rsidR="00D51CC6" w:rsidRPr="0009176B" w:rsidRDefault="00D51CC6" w:rsidP="00D51CC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90% Attendance</w:t>
            </w:r>
          </w:p>
          <w:p w14:paraId="4D04BDF9" w14:textId="77777777" w:rsidR="00D51CC6" w:rsidRPr="0009176B" w:rsidRDefault="00D51CC6" w:rsidP="00D51CC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Improved student retention</w:t>
            </w:r>
          </w:p>
          <w:p w14:paraId="49F8C549" w14:textId="77777777" w:rsidR="00D51CC6" w:rsidRPr="0009176B" w:rsidRDefault="00D51CC6" w:rsidP="00D51CC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VET- 100% CERT II</w:t>
            </w:r>
          </w:p>
          <w:p w14:paraId="67B55477" w14:textId="6E782DEF" w:rsidR="00D51CC6" w:rsidRPr="0009176B" w:rsidRDefault="00D51CC6" w:rsidP="00D51CC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Out of Catchment enrolments &lt;20%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(24% in 2025) </w:t>
            </w:r>
          </w:p>
          <w:p w14:paraId="297F3B9A" w14:textId="77777777" w:rsidR="00061F03" w:rsidRPr="00491B42" w:rsidRDefault="00061F03" w:rsidP="00061F03">
            <w:pPr>
              <w:pStyle w:val="ListParagraph"/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546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BAD8651" w14:textId="77777777" w:rsidR="006E46EA" w:rsidRDefault="006E46EA" w:rsidP="00C6369D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20299EA2" w14:textId="0C4D471B" w:rsidR="00C6369D" w:rsidRPr="0009176B" w:rsidRDefault="00C6369D" w:rsidP="00C6369D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Long term measurable/desired outcomes:</w:t>
            </w:r>
          </w:p>
          <w:p w14:paraId="77B76891" w14:textId="77777777" w:rsidR="00C6369D" w:rsidRPr="0009176B" w:rsidRDefault="00C6369D" w:rsidP="00C636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Increase in proportion of students achieving a C and above in all subjects with a focus on English and Maths</w:t>
            </w:r>
          </w:p>
          <w:p w14:paraId="523379F6" w14:textId="77777777" w:rsidR="00C6369D" w:rsidRPr="0009176B" w:rsidRDefault="00C6369D" w:rsidP="00C636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Increase in proportion of students achieving an A or B in all subjects with a focus on English and Maths</w:t>
            </w:r>
          </w:p>
          <w:p w14:paraId="1BDAB2CD" w14:textId="77777777" w:rsidR="00C6369D" w:rsidRPr="0009176B" w:rsidRDefault="00C6369D" w:rsidP="00C636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Maintain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100%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of students achieving a QCE/ QCIA</w:t>
            </w:r>
          </w:p>
          <w:p w14:paraId="300A338C" w14:textId="77777777" w:rsidR="00C6369D" w:rsidRPr="0009176B" w:rsidRDefault="00C6369D" w:rsidP="00C636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Improved rates of student attendance- days of learning</w:t>
            </w:r>
          </w:p>
          <w:p w14:paraId="126849DE" w14:textId="77777777" w:rsidR="00C6369D" w:rsidRPr="0009176B" w:rsidRDefault="00C6369D" w:rsidP="00C636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Reduction in school disciplinary absence rates</w:t>
            </w:r>
          </w:p>
          <w:p w14:paraId="45E6927B" w14:textId="77777777" w:rsidR="00C6369D" w:rsidRPr="0009176B" w:rsidRDefault="00C6369D" w:rsidP="00C636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Improved Year 13 Next Steps Results </w:t>
            </w:r>
          </w:p>
          <w:p w14:paraId="398E4171" w14:textId="77777777" w:rsidR="00C6369D" w:rsidRPr="0009176B" w:rsidRDefault="00C6369D" w:rsidP="00C6369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Improved First Nations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utcomes- Closing the Gap- attendance and academic outcomes</w:t>
            </w:r>
          </w:p>
          <w:p w14:paraId="3F489DF2" w14:textId="13122325" w:rsidR="00061F03" w:rsidRPr="007E4993" w:rsidRDefault="00C6369D" w:rsidP="007E499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Improved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articipation and performance in NAPLAN</w:t>
            </w:r>
          </w:p>
        </w:tc>
        <w:tc>
          <w:tcPr>
            <w:tcW w:w="5310" w:type="dxa"/>
            <w:gridSpan w:val="6"/>
            <w:tcBorders>
              <w:left w:val="nil"/>
              <w:right w:val="single" w:sz="18" w:space="0" w:color="auto"/>
            </w:tcBorders>
          </w:tcPr>
          <w:p w14:paraId="651118FC" w14:textId="77777777" w:rsidR="006E46EA" w:rsidRDefault="006E46EA" w:rsidP="006D4045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  <w:p w14:paraId="7F5BEC78" w14:textId="1B068B0C" w:rsidR="006D4045" w:rsidRPr="0009176B" w:rsidRDefault="006D4045" w:rsidP="006D4045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AIP measurable/desired outcomes performance (whole school):</w:t>
            </w:r>
          </w:p>
          <w:p w14:paraId="048BB182" w14:textId="77777777" w:rsidR="006D4045" w:rsidRPr="0009176B" w:rsidRDefault="006D4045" w:rsidP="006D404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45% A-B </w:t>
            </w:r>
          </w:p>
          <w:p w14:paraId="7E2569B7" w14:textId="77777777" w:rsidR="006D4045" w:rsidRPr="0009176B" w:rsidRDefault="006D4045" w:rsidP="006D404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90% A-C </w:t>
            </w:r>
          </w:p>
          <w:p w14:paraId="7C559919" w14:textId="77777777" w:rsidR="006D4045" w:rsidRPr="0009176B" w:rsidRDefault="006D4045" w:rsidP="006D404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100% A-D </w:t>
            </w:r>
          </w:p>
          <w:p w14:paraId="7ADF4B97" w14:textId="77777777" w:rsidR="006D4045" w:rsidRPr="0009176B" w:rsidRDefault="006D4045" w:rsidP="006D404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100% QCE/QCIA (Year 12 2026)</w:t>
            </w:r>
          </w:p>
          <w:p w14:paraId="607F9732" w14:textId="5D803105" w:rsidR="00061F03" w:rsidRPr="003D61B3" w:rsidRDefault="00061F03" w:rsidP="003D61B3">
            <w:pPr>
              <w:ind w:left="720"/>
              <w:rPr>
                <w:rFonts w:ascii="Arial" w:hAnsi="Arial" w:cs="Arial"/>
                <w:b/>
                <w:bCs/>
              </w:rPr>
            </w:pPr>
          </w:p>
        </w:tc>
      </w:tr>
      <w:tr w:rsidR="006D4045" w:rsidRPr="00491B42" w14:paraId="37F8AB2F" w14:textId="77777777" w:rsidTr="7C1D4731">
        <w:trPr>
          <w:trHeight w:val="1764"/>
        </w:trPr>
        <w:tc>
          <w:tcPr>
            <w:tcW w:w="426" w:type="dxa"/>
            <w:vMerge/>
          </w:tcPr>
          <w:p w14:paraId="35C79EBE" w14:textId="77777777" w:rsidR="006D4045" w:rsidRPr="00491B42" w:rsidRDefault="006D4045" w:rsidP="00A156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6" w:type="dxa"/>
            <w:vMerge/>
            <w:textDirection w:val="btLr"/>
            <w:vAlign w:val="center"/>
          </w:tcPr>
          <w:p w14:paraId="69669813" w14:textId="45ED2595" w:rsidR="006D4045" w:rsidRPr="00491B42" w:rsidRDefault="006D4045" w:rsidP="00387650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01" w:type="dxa"/>
            <w:gridSpan w:val="2"/>
            <w:tcBorders>
              <w:right w:val="nil"/>
            </w:tcBorders>
          </w:tcPr>
          <w:p w14:paraId="46B0FEED" w14:textId="77777777" w:rsidR="00B54355" w:rsidRDefault="006D4045" w:rsidP="00B5435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1B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Behaviour </w:t>
            </w:r>
          </w:p>
          <w:p w14:paraId="68ED33F3" w14:textId="75A74B59" w:rsidR="00B54355" w:rsidRPr="00F7704B" w:rsidRDefault="00B54355" w:rsidP="006E46E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704B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Staff will:</w:t>
            </w:r>
          </w:p>
          <w:p w14:paraId="6EEEE903" w14:textId="77777777" w:rsidR="00B54355" w:rsidRPr="006E5EC4" w:rsidRDefault="00B54355" w:rsidP="006E46E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Apply 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the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ritical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R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outines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, 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Essential Skills for Classroom Management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and</w:t>
            </w:r>
            <w:r w:rsidRPr="006E5EC4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How Bremer Students Learn</w:t>
            </w:r>
          </w:p>
          <w:p w14:paraId="5E6DFBF8" w14:textId="04F109DA" w:rsidR="00B54355" w:rsidRPr="00065917" w:rsidRDefault="00B54355" w:rsidP="006E46E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Access 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agreed data sets to know their learners, plan and differentiate to ensure accessibility for all students</w:t>
            </w:r>
          </w:p>
          <w:p w14:paraId="3C6837E1" w14:textId="2FAB3AAA" w:rsidR="00B54355" w:rsidRPr="00065917" w:rsidRDefault="00B54355" w:rsidP="006E46E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U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se Muti Tiered Systems of Support 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and the Student Referral Team to support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behaviour, academic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s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, and wellbeing to improve outcomes for students</w:t>
            </w:r>
          </w:p>
          <w:p w14:paraId="053483F7" w14:textId="77777777" w:rsidR="00B54355" w:rsidRPr="00065917" w:rsidRDefault="00B54355" w:rsidP="006E46E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Utilise</w:t>
            </w:r>
            <w:r w:rsidRPr="00065917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QLearn for all 7, 8, Senior School Submissions and VET classes from 2026</w:t>
            </w:r>
          </w:p>
          <w:p w14:paraId="5622DD08" w14:textId="77777777" w:rsidR="006D4045" w:rsidRPr="00491B42" w:rsidRDefault="006D4045" w:rsidP="006D404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4477" w:type="dxa"/>
            <w:gridSpan w:val="6"/>
            <w:tcBorders>
              <w:left w:val="nil"/>
              <w:right w:val="nil"/>
            </w:tcBorders>
          </w:tcPr>
          <w:p w14:paraId="7B0518D5" w14:textId="33901202" w:rsidR="00F7704B" w:rsidRDefault="00F7704B" w:rsidP="008264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0A77FE" w14:textId="01D2A2A4" w:rsidR="008264A8" w:rsidRPr="008264A8" w:rsidRDefault="008264A8" w:rsidP="008264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64A8">
              <w:rPr>
                <w:rFonts w:ascii="Arial" w:hAnsi="Arial" w:cs="Arial"/>
                <w:b/>
                <w:bCs/>
                <w:sz w:val="18"/>
                <w:szCs w:val="18"/>
              </w:rPr>
              <w:t>Students will:</w:t>
            </w:r>
          </w:p>
          <w:p w14:paraId="1FAA118F" w14:textId="165F69BB" w:rsidR="008264A8" w:rsidRPr="008264A8" w:rsidRDefault="008264A8" w:rsidP="008264A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8264A8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Be prepared and ready for learning and follow </w:t>
            </w:r>
            <w:r w:rsidR="003D61B3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C</w:t>
            </w:r>
            <w:r w:rsidRPr="008264A8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ritical </w:t>
            </w:r>
            <w:r w:rsidR="003D61B3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R</w:t>
            </w:r>
            <w:r w:rsidRPr="008264A8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outines</w:t>
            </w:r>
          </w:p>
          <w:p w14:paraId="5A705CF6" w14:textId="77777777" w:rsidR="008264A8" w:rsidRPr="008264A8" w:rsidRDefault="008264A8" w:rsidP="008264A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8264A8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Know, </w:t>
            </w:r>
            <w:r w:rsidRPr="003D61B3"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w:t>what</w:t>
            </w:r>
            <w:r w:rsidRPr="008264A8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, </w:t>
            </w:r>
            <w:r w:rsidRPr="003D61B3"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w:t>how</w:t>
            </w:r>
            <w:r w:rsidRPr="008264A8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and </w:t>
            </w:r>
            <w:r w:rsidRPr="003D61B3"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  <w:t>why</w:t>
            </w:r>
            <w:r w:rsidRPr="008264A8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 they are learning </w:t>
            </w:r>
          </w:p>
          <w:p w14:paraId="0B35EB23" w14:textId="620ADF3C" w:rsidR="006D4045" w:rsidRPr="00491B42" w:rsidRDefault="006D4045" w:rsidP="00A15639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5467" w:type="dxa"/>
            <w:gridSpan w:val="4"/>
            <w:tcBorders>
              <w:left w:val="nil"/>
              <w:right w:val="nil"/>
            </w:tcBorders>
          </w:tcPr>
          <w:p w14:paraId="52405BF4" w14:textId="77777777" w:rsidR="008F1AF9" w:rsidRPr="00F7704B" w:rsidRDefault="008F1AF9" w:rsidP="008F1AF9">
            <w:pPr>
              <w:pStyle w:val="ListParagraph"/>
              <w:spacing w:before="240" w:after="240"/>
              <w:ind w:hanging="36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F7704B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>Education Support Officers will:</w:t>
            </w:r>
          </w:p>
          <w:p w14:paraId="0A14871F" w14:textId="77777777" w:rsidR="008F1AF9" w:rsidRPr="0099381F" w:rsidRDefault="008F1AF9" w:rsidP="008F1A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99381F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 xml:space="preserve">Maximise their time in classrooms with students- face to face  </w:t>
            </w:r>
          </w:p>
          <w:p w14:paraId="50905DD1" w14:textId="77777777" w:rsidR="008F1AF9" w:rsidRPr="0099381F" w:rsidRDefault="008F1AF9" w:rsidP="008F1AF9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99381F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Support the students in classrooms, in year level hubs, in the reset room and in alternative learning environments.</w:t>
            </w:r>
          </w:p>
          <w:p w14:paraId="2E8A534A" w14:textId="77777777" w:rsidR="006D4045" w:rsidRPr="00491B42" w:rsidRDefault="006D4045" w:rsidP="00A15639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  <w:tc>
          <w:tcPr>
            <w:tcW w:w="5310" w:type="dxa"/>
            <w:gridSpan w:val="6"/>
            <w:tcBorders>
              <w:left w:val="nil"/>
              <w:right w:val="single" w:sz="18" w:space="0" w:color="auto"/>
            </w:tcBorders>
          </w:tcPr>
          <w:p w14:paraId="05AFA58B" w14:textId="77777777" w:rsidR="00F7704B" w:rsidRPr="00F7704B" w:rsidRDefault="00F7704B" w:rsidP="00F7704B">
            <w:pPr>
              <w:pStyle w:val="ListParagraph"/>
              <w:spacing w:before="240" w:after="240"/>
              <w:ind w:hanging="360"/>
              <w:rPr>
                <w:rFonts w:ascii="Arial" w:eastAsia="Cambria" w:hAnsi="Arial" w:cs="Arial"/>
                <w:b/>
                <w:bCs/>
                <w:sz w:val="18"/>
                <w:szCs w:val="18"/>
              </w:rPr>
            </w:pPr>
            <w:r w:rsidRPr="00F7704B">
              <w:rPr>
                <w:rFonts w:ascii="Arial" w:eastAsia="Cambria" w:hAnsi="Arial" w:cs="Arial"/>
                <w:b/>
                <w:bCs/>
                <w:sz w:val="18"/>
                <w:szCs w:val="18"/>
              </w:rPr>
              <w:t xml:space="preserve">Leadership Team will: </w:t>
            </w:r>
          </w:p>
          <w:p w14:paraId="3E6E821D" w14:textId="77777777" w:rsidR="00F7704B" w:rsidRDefault="00F7704B" w:rsidP="00F7704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 w:rsidRPr="0099381F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Support all teaching and non- teaching staff</w:t>
            </w:r>
          </w:p>
          <w:p w14:paraId="30826A5A" w14:textId="77777777" w:rsidR="00F7704B" w:rsidRPr="0099381F" w:rsidRDefault="00F7704B" w:rsidP="00F7704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Demostrate Instructional Leadership</w:t>
            </w:r>
          </w:p>
          <w:p w14:paraId="1636D40B" w14:textId="77777777" w:rsidR="00F7704B" w:rsidRPr="0099381F" w:rsidRDefault="00F7704B" w:rsidP="00F7704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Display v</w:t>
            </w:r>
            <w:r w:rsidRPr="0099381F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isible leadership in the classroom</w:t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/s</w:t>
            </w:r>
            <w:r w:rsidRPr="0099381F"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.</w:t>
            </w:r>
          </w:p>
          <w:p w14:paraId="65097C76" w14:textId="20983BAC" w:rsidR="006D4045" w:rsidRPr="00491B42" w:rsidRDefault="006D4045" w:rsidP="00A15639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</w:p>
        </w:tc>
      </w:tr>
      <w:tr w:rsidR="0064703C" w:rsidRPr="00491B42" w14:paraId="28C40EEA" w14:textId="77777777" w:rsidTr="7C1D4731">
        <w:trPr>
          <w:cantSplit/>
          <w:trHeight w:val="1183"/>
        </w:trPr>
        <w:tc>
          <w:tcPr>
            <w:tcW w:w="426" w:type="dxa"/>
            <w:vMerge/>
          </w:tcPr>
          <w:p w14:paraId="2F9D4783" w14:textId="77777777" w:rsidR="0064703C" w:rsidRPr="00491B42" w:rsidRDefault="0064703C" w:rsidP="00A156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FCD2A42" w14:textId="5815E852" w:rsidR="0064703C" w:rsidRPr="00491B42" w:rsidRDefault="0064703C" w:rsidP="00387650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t>Artefacts</w:t>
            </w:r>
          </w:p>
        </w:tc>
        <w:tc>
          <w:tcPr>
            <w:tcW w:w="10630" w:type="dxa"/>
            <w:gridSpan w:val="10"/>
            <w:tcBorders>
              <w:right w:val="single" w:sz="18" w:space="0" w:color="auto"/>
            </w:tcBorders>
          </w:tcPr>
          <w:p w14:paraId="79BF43EC" w14:textId="1AF9CBEA" w:rsidR="00555536" w:rsidRDefault="00555536" w:rsidP="0055553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Moderation Plan- Before, After, End</w:t>
            </w:r>
            <w:r w:rsidR="003D61B3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including a HOD planned collaboration cycle</w:t>
            </w:r>
          </w:p>
          <w:p w14:paraId="399DA654" w14:textId="77777777" w:rsidR="00555536" w:rsidRPr="00091EC6" w:rsidRDefault="00555536" w:rsidP="0055553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Staff Collaborative Planning Outcomes </w:t>
            </w:r>
          </w:p>
          <w:p w14:paraId="7002A613" w14:textId="77777777" w:rsidR="00555536" w:rsidRPr="0009176B" w:rsidRDefault="00555536" w:rsidP="0055553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Three Levels of Planning</w:t>
            </w:r>
          </w:p>
          <w:p w14:paraId="30AA24A2" w14:textId="77777777" w:rsidR="00555536" w:rsidRPr="0009176B" w:rsidRDefault="00555536" w:rsidP="0055553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Curriculum Aligned Marking Guides</w:t>
            </w:r>
          </w:p>
          <w:p w14:paraId="621CC7E8" w14:textId="77777777" w:rsidR="0064703C" w:rsidRPr="00491B42" w:rsidRDefault="0064703C" w:rsidP="00A15639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10625" w:type="dxa"/>
            <w:gridSpan w:val="8"/>
            <w:tcBorders>
              <w:right w:val="single" w:sz="18" w:space="0" w:color="auto"/>
            </w:tcBorders>
          </w:tcPr>
          <w:p w14:paraId="17252B25" w14:textId="062CC70E" w:rsidR="00666D6B" w:rsidRPr="0009176B" w:rsidRDefault="00666D6B" w:rsidP="00666D6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QLearn</w:t>
            </w:r>
            <w:proofErr w:type="spellEnd"/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- Resourcing and Unit Plans</w:t>
            </w:r>
          </w:p>
          <w:p w14:paraId="07F4F5E6" w14:textId="77777777" w:rsidR="00666D6B" w:rsidRPr="0009176B" w:rsidRDefault="00666D6B" w:rsidP="00666D6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AARAs</w:t>
            </w:r>
          </w:p>
          <w:p w14:paraId="5B8A28A8" w14:textId="77777777" w:rsidR="00666D6B" w:rsidRPr="0009176B" w:rsidRDefault="00666D6B" w:rsidP="00666D6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Assessment Calendar</w:t>
            </w:r>
          </w:p>
          <w:p w14:paraId="5E46A665" w14:textId="7C10801C" w:rsidR="00666D6B" w:rsidRPr="0009176B" w:rsidRDefault="00666D6B" w:rsidP="00666D6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Maximising Learning Team Outcomes</w:t>
            </w:r>
          </w:p>
          <w:p w14:paraId="424EFC3A" w14:textId="77777777" w:rsidR="0064703C" w:rsidRDefault="0064703C" w:rsidP="00A15639">
            <w:pP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  <w:p w14:paraId="6562CE48" w14:textId="77777777" w:rsidR="006A7F3E" w:rsidRPr="006A7F3E" w:rsidRDefault="006A7F3E" w:rsidP="006A7F3E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1FE9B5" w14:textId="77777777" w:rsidR="006A7F3E" w:rsidRPr="006A7F3E" w:rsidRDefault="006A7F3E" w:rsidP="006A7F3E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6CD67C" w14:textId="77777777" w:rsidR="006A7F3E" w:rsidRPr="006A7F3E" w:rsidRDefault="006A7F3E" w:rsidP="006A7F3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B0AC05" w14:textId="1A62F9FB" w:rsidR="006A7F3E" w:rsidRPr="006A7F3E" w:rsidRDefault="006A7F3E" w:rsidP="006A7F3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3F91" w:rsidRPr="00491B42" w14:paraId="67B63B52" w14:textId="77777777" w:rsidTr="7C1D4731">
        <w:trPr>
          <w:trHeight w:val="1290"/>
        </w:trPr>
        <w:tc>
          <w:tcPr>
            <w:tcW w:w="22967" w:type="dxa"/>
            <w:gridSpan w:val="20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C62EE3" w14:textId="0106416E" w:rsidR="008B605B" w:rsidRPr="00491B42" w:rsidRDefault="002B17F6" w:rsidP="008B605B">
            <w:pPr>
              <w:ind w:right="110"/>
              <w:rPr>
                <w:rFonts w:ascii="Arial" w:hAnsi="Arial" w:cs="Arial"/>
                <w:b/>
                <w:bCs/>
              </w:rPr>
            </w:pPr>
            <w:r w:rsidRPr="00491B42">
              <w:rPr>
                <w:rFonts w:ascii="Arial" w:hAnsi="Arial" w:cs="Arial"/>
                <w:b/>
                <w:bCs/>
              </w:rPr>
              <w:lastRenderedPageBreak/>
              <w:t>Reduction</w:t>
            </w:r>
            <w:r w:rsidR="00193F91" w:rsidRPr="00491B42">
              <w:rPr>
                <w:rFonts w:ascii="Arial" w:hAnsi="Arial" w:cs="Arial"/>
                <w:b/>
                <w:bCs/>
              </w:rPr>
              <w:t xml:space="preserve"> of red tape in day-to-day work, planning and processe</w:t>
            </w:r>
            <w:r w:rsidR="008B605B" w:rsidRPr="00491B42">
              <w:rPr>
                <w:rFonts w:ascii="Arial" w:hAnsi="Arial" w:cs="Arial"/>
                <w:b/>
                <w:bCs/>
              </w:rPr>
              <w:t>s</w:t>
            </w:r>
            <w:r w:rsidR="00335099" w:rsidRPr="00491B42">
              <w:rPr>
                <w:rFonts w:ascii="Arial" w:hAnsi="Arial" w:cs="Arial"/>
                <w:b/>
                <w:bCs/>
              </w:rPr>
              <w:t xml:space="preserve"> include</w:t>
            </w:r>
            <w:r w:rsidR="008B605B" w:rsidRPr="00491B42">
              <w:rPr>
                <w:rFonts w:ascii="Arial" w:hAnsi="Arial" w:cs="Arial"/>
                <w:b/>
                <w:bCs/>
              </w:rPr>
              <w:t>:</w:t>
            </w:r>
          </w:p>
          <w:p w14:paraId="2A9EB244" w14:textId="7EDD20D9" w:rsidR="005374E6" w:rsidRPr="0009176B" w:rsidRDefault="005374E6" w:rsidP="005374E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Bremer </w:t>
            </w: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Strategy – Ask:  Is this the best way to do it?  How do we keep it simple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?</w:t>
            </w:r>
          </w:p>
          <w:p w14:paraId="2529B42B" w14:textId="3AB65F88" w:rsidR="005374E6" w:rsidRPr="0009176B" w:rsidRDefault="005374E6" w:rsidP="005374E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Strategic Meeting Scheduling</w:t>
            </w:r>
          </w:p>
          <w:p w14:paraId="4BF1AAD0" w14:textId="48D96039" w:rsidR="005374E6" w:rsidRDefault="005374E6" w:rsidP="005374E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Investigate assessment submission</w:t>
            </w:r>
          </w:p>
          <w:p w14:paraId="1132DB8F" w14:textId="1B806CB1" w:rsidR="005374E6" w:rsidRPr="0009176B" w:rsidRDefault="005374E6" w:rsidP="005374E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NCCD data collection to be reviewed</w:t>
            </w:r>
          </w:p>
          <w:p w14:paraId="671DC94D" w14:textId="77777777" w:rsidR="005374E6" w:rsidRPr="00A949BC" w:rsidRDefault="005374E6" w:rsidP="005374E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9176B">
              <w:rPr>
                <w:rFonts w:ascii="Arial" w:hAnsi="Arial" w:cs="Arial"/>
                <w:color w:val="000000" w:themeColor="text1"/>
                <w:sz w:val="16"/>
                <w:szCs w:val="16"/>
              </w:rPr>
              <w:t>Increase use of Education Perfect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- for student work at home requirements </w:t>
            </w:r>
          </w:p>
          <w:p w14:paraId="5D2175EF" w14:textId="0771702E" w:rsidR="008B605B" w:rsidRPr="00491B42" w:rsidRDefault="008B605B" w:rsidP="008B605B">
            <w:pPr>
              <w:ind w:right="11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bookmarkEnd w:id="0"/>
    </w:tbl>
    <w:p w14:paraId="3CD0D0A1" w14:textId="77777777" w:rsidR="00B06420" w:rsidRDefault="00B06420" w:rsidP="00ED1F0D"/>
    <w:sectPr w:rsidR="00B06420" w:rsidSect="00E275B6">
      <w:headerReference w:type="first" r:id="rId16"/>
      <w:pgSz w:w="23811" w:h="16838" w:orient="landscape" w:code="8"/>
      <w:pgMar w:top="105" w:right="1440" w:bottom="993" w:left="144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7908B" w14:textId="77777777" w:rsidR="00C656B9" w:rsidRDefault="00C656B9">
      <w:pPr>
        <w:spacing w:after="0" w:line="240" w:lineRule="auto"/>
      </w:pPr>
      <w:r>
        <w:separator/>
      </w:r>
    </w:p>
  </w:endnote>
  <w:endnote w:type="continuationSeparator" w:id="0">
    <w:p w14:paraId="786234D9" w14:textId="77777777" w:rsidR="00C656B9" w:rsidRDefault="00C6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BAD2" w14:textId="77777777" w:rsidR="00C656B9" w:rsidRDefault="00C656B9">
      <w:pPr>
        <w:spacing w:after="0" w:line="240" w:lineRule="auto"/>
      </w:pPr>
      <w:r>
        <w:separator/>
      </w:r>
    </w:p>
  </w:footnote>
  <w:footnote w:type="continuationSeparator" w:id="0">
    <w:p w14:paraId="67245C93" w14:textId="77777777" w:rsidR="00C656B9" w:rsidRDefault="00C65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B4C38" w14:textId="6F352EE9" w:rsidR="00DC48D6" w:rsidRDefault="00483547">
    <w:pPr>
      <w:pStyle w:val="Header"/>
    </w:pPr>
    <w:r w:rsidRPr="00483547">
      <w:rPr>
        <w:rFonts w:ascii="Arial" w:eastAsia="DengXian" w:hAnsi="Arial" w:cs="Times New Roman"/>
        <w:noProof/>
        <w:color w:val="005EB8"/>
        <w:szCs w:val="32"/>
        <w:lang w:val="en-US" w:eastAsia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EC43B55" wp14:editId="051CD2B9">
              <wp:simplePos x="0" y="0"/>
              <wp:positionH relativeFrom="column">
                <wp:posOffset>-913058</wp:posOffset>
              </wp:positionH>
              <wp:positionV relativeFrom="paragraph">
                <wp:posOffset>107315</wp:posOffset>
              </wp:positionV>
              <wp:extent cx="15113000" cy="0"/>
              <wp:effectExtent l="0" t="0" r="0" b="0"/>
              <wp:wrapNone/>
              <wp:docPr id="76458471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1130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5EB8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 xmlns:w16sdtfl="http://schemas.microsoft.com/office/word/2024/wordml/sdtformatlock" xmlns:w16du="http://schemas.microsoft.com/office/word/2023/wordml/word16du">
          <w:pict w14:anchorId="0E12BDCF">
            <v:line id="Straight Connector 1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005eb8" strokeweight="1pt" from="-71.9pt,8.45pt" to="1118.1pt,8.45pt" w14:anchorId="51ACF3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FF2"/>
    <w:multiLevelType w:val="hybridMultilevel"/>
    <w:tmpl w:val="F178131C"/>
    <w:lvl w:ilvl="0" w:tplc="BBBE1C86">
      <w:numFmt w:val="bullet"/>
      <w:lvlText w:val="•"/>
      <w:lvlJc w:val="left"/>
      <w:pPr>
        <w:ind w:left="1440" w:hanging="72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5D1A"/>
    <w:multiLevelType w:val="hybridMultilevel"/>
    <w:tmpl w:val="0546C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A1F85"/>
    <w:multiLevelType w:val="hybridMultilevel"/>
    <w:tmpl w:val="FE886516"/>
    <w:lvl w:ilvl="0" w:tplc="BBBE1C86">
      <w:numFmt w:val="bullet"/>
      <w:lvlText w:val="•"/>
      <w:lvlJc w:val="left"/>
      <w:pPr>
        <w:ind w:left="1440" w:hanging="72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144D0"/>
    <w:multiLevelType w:val="hybridMultilevel"/>
    <w:tmpl w:val="6358C7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E36E5"/>
    <w:multiLevelType w:val="hybridMultilevel"/>
    <w:tmpl w:val="7ADA5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127C1"/>
    <w:multiLevelType w:val="hybridMultilevel"/>
    <w:tmpl w:val="93C0CEB6"/>
    <w:lvl w:ilvl="0" w:tplc="BBBE1C86">
      <w:numFmt w:val="bullet"/>
      <w:lvlText w:val="•"/>
      <w:lvlJc w:val="left"/>
      <w:pPr>
        <w:ind w:left="1440" w:hanging="72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7051B"/>
    <w:multiLevelType w:val="hybridMultilevel"/>
    <w:tmpl w:val="3D2662A8"/>
    <w:lvl w:ilvl="0" w:tplc="BBBE1C86">
      <w:numFmt w:val="bullet"/>
      <w:lvlText w:val="•"/>
      <w:lvlJc w:val="left"/>
      <w:pPr>
        <w:ind w:left="1440" w:hanging="72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B30BF8"/>
    <w:multiLevelType w:val="hybridMultilevel"/>
    <w:tmpl w:val="BD0E3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20">
    <w:abstractNumId w:val="1"/>
  </w:num>
  <w:num w:numId="2" w16cid:durableId="1438407827">
    <w:abstractNumId w:val="3"/>
  </w:num>
  <w:num w:numId="3" w16cid:durableId="1861353996">
    <w:abstractNumId w:val="7"/>
  </w:num>
  <w:num w:numId="4" w16cid:durableId="12652977">
    <w:abstractNumId w:val="4"/>
  </w:num>
  <w:num w:numId="5" w16cid:durableId="974913867">
    <w:abstractNumId w:val="5"/>
  </w:num>
  <w:num w:numId="6" w16cid:durableId="1927689424">
    <w:abstractNumId w:val="2"/>
  </w:num>
  <w:num w:numId="7" w16cid:durableId="809440179">
    <w:abstractNumId w:val="6"/>
  </w:num>
  <w:num w:numId="8" w16cid:durableId="114197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23"/>
    <w:rsid w:val="000215D8"/>
    <w:rsid w:val="00024636"/>
    <w:rsid w:val="0003000E"/>
    <w:rsid w:val="0004728E"/>
    <w:rsid w:val="00053EC2"/>
    <w:rsid w:val="000542A6"/>
    <w:rsid w:val="00060DAE"/>
    <w:rsid w:val="00061F03"/>
    <w:rsid w:val="000666F0"/>
    <w:rsid w:val="00073BC3"/>
    <w:rsid w:val="000766DE"/>
    <w:rsid w:val="000776CE"/>
    <w:rsid w:val="00081186"/>
    <w:rsid w:val="0009155E"/>
    <w:rsid w:val="00093486"/>
    <w:rsid w:val="0009768E"/>
    <w:rsid w:val="000A107F"/>
    <w:rsid w:val="000C2B07"/>
    <w:rsid w:val="000C6594"/>
    <w:rsid w:val="000D1F76"/>
    <w:rsid w:val="000E4B1F"/>
    <w:rsid w:val="000F25BB"/>
    <w:rsid w:val="000F2651"/>
    <w:rsid w:val="000F2659"/>
    <w:rsid w:val="000F4307"/>
    <w:rsid w:val="001216D1"/>
    <w:rsid w:val="00122DDB"/>
    <w:rsid w:val="0012432F"/>
    <w:rsid w:val="00146154"/>
    <w:rsid w:val="00161AFE"/>
    <w:rsid w:val="0017550F"/>
    <w:rsid w:val="00176653"/>
    <w:rsid w:val="00180F1A"/>
    <w:rsid w:val="00193F91"/>
    <w:rsid w:val="00194B6D"/>
    <w:rsid w:val="001B155E"/>
    <w:rsid w:val="001D1821"/>
    <w:rsid w:val="001E4620"/>
    <w:rsid w:val="00202EE7"/>
    <w:rsid w:val="0021375E"/>
    <w:rsid w:val="0022376C"/>
    <w:rsid w:val="00240E9B"/>
    <w:rsid w:val="002435D1"/>
    <w:rsid w:val="0025095B"/>
    <w:rsid w:val="002640BD"/>
    <w:rsid w:val="00265D23"/>
    <w:rsid w:val="00265E5A"/>
    <w:rsid w:val="002836F0"/>
    <w:rsid w:val="00285415"/>
    <w:rsid w:val="00293DE9"/>
    <w:rsid w:val="002A0D06"/>
    <w:rsid w:val="002A21FE"/>
    <w:rsid w:val="002B17F6"/>
    <w:rsid w:val="002B4369"/>
    <w:rsid w:val="002B4D84"/>
    <w:rsid w:val="002C62DA"/>
    <w:rsid w:val="002D5047"/>
    <w:rsid w:val="002E4E4C"/>
    <w:rsid w:val="003040FA"/>
    <w:rsid w:val="003057D3"/>
    <w:rsid w:val="003212D2"/>
    <w:rsid w:val="003251A6"/>
    <w:rsid w:val="00334AF0"/>
    <w:rsid w:val="00334DFB"/>
    <w:rsid w:val="00335099"/>
    <w:rsid w:val="0033779D"/>
    <w:rsid w:val="0034312E"/>
    <w:rsid w:val="00354B86"/>
    <w:rsid w:val="00360EC9"/>
    <w:rsid w:val="00361019"/>
    <w:rsid w:val="00366097"/>
    <w:rsid w:val="00370075"/>
    <w:rsid w:val="0037106F"/>
    <w:rsid w:val="00374D53"/>
    <w:rsid w:val="00376448"/>
    <w:rsid w:val="003806FB"/>
    <w:rsid w:val="00384B29"/>
    <w:rsid w:val="00387650"/>
    <w:rsid w:val="003C3E46"/>
    <w:rsid w:val="003C6853"/>
    <w:rsid w:val="003C7838"/>
    <w:rsid w:val="003C7D9B"/>
    <w:rsid w:val="003D61B3"/>
    <w:rsid w:val="003E09E2"/>
    <w:rsid w:val="003E1BCC"/>
    <w:rsid w:val="003E4C90"/>
    <w:rsid w:val="003F20CF"/>
    <w:rsid w:val="003F589B"/>
    <w:rsid w:val="00417D9E"/>
    <w:rsid w:val="004233DF"/>
    <w:rsid w:val="00431A99"/>
    <w:rsid w:val="00436849"/>
    <w:rsid w:val="00440439"/>
    <w:rsid w:val="004411A1"/>
    <w:rsid w:val="004441E3"/>
    <w:rsid w:val="0044641C"/>
    <w:rsid w:val="004555BC"/>
    <w:rsid w:val="00460173"/>
    <w:rsid w:val="0046155C"/>
    <w:rsid w:val="00463D22"/>
    <w:rsid w:val="004712B8"/>
    <w:rsid w:val="00474897"/>
    <w:rsid w:val="00476E7A"/>
    <w:rsid w:val="00477F1C"/>
    <w:rsid w:val="00483547"/>
    <w:rsid w:val="004854C6"/>
    <w:rsid w:val="00491B42"/>
    <w:rsid w:val="00494C4E"/>
    <w:rsid w:val="004B375B"/>
    <w:rsid w:val="004B671C"/>
    <w:rsid w:val="004C1928"/>
    <w:rsid w:val="004C6C63"/>
    <w:rsid w:val="004D1508"/>
    <w:rsid w:val="004E3A09"/>
    <w:rsid w:val="004E5844"/>
    <w:rsid w:val="004F1E63"/>
    <w:rsid w:val="004F547B"/>
    <w:rsid w:val="00516F22"/>
    <w:rsid w:val="005206AA"/>
    <w:rsid w:val="00530181"/>
    <w:rsid w:val="00535EDE"/>
    <w:rsid w:val="005374E6"/>
    <w:rsid w:val="00551BC6"/>
    <w:rsid w:val="005526CE"/>
    <w:rsid w:val="00555536"/>
    <w:rsid w:val="0056038D"/>
    <w:rsid w:val="005718C6"/>
    <w:rsid w:val="00575BEA"/>
    <w:rsid w:val="00576B35"/>
    <w:rsid w:val="00586410"/>
    <w:rsid w:val="00586A19"/>
    <w:rsid w:val="005A45EE"/>
    <w:rsid w:val="005A5523"/>
    <w:rsid w:val="005B3E80"/>
    <w:rsid w:val="005D6E47"/>
    <w:rsid w:val="006074F7"/>
    <w:rsid w:val="0060788F"/>
    <w:rsid w:val="006150E8"/>
    <w:rsid w:val="006360C0"/>
    <w:rsid w:val="0064703C"/>
    <w:rsid w:val="006519BC"/>
    <w:rsid w:val="006602B9"/>
    <w:rsid w:val="00666D6B"/>
    <w:rsid w:val="00677CF3"/>
    <w:rsid w:val="00684FEA"/>
    <w:rsid w:val="006A2C95"/>
    <w:rsid w:val="006A7F3E"/>
    <w:rsid w:val="006B6163"/>
    <w:rsid w:val="006D0E5F"/>
    <w:rsid w:val="006D4045"/>
    <w:rsid w:val="006E0BFE"/>
    <w:rsid w:val="006E0FD6"/>
    <w:rsid w:val="006E46EA"/>
    <w:rsid w:val="006F6BF7"/>
    <w:rsid w:val="007008E5"/>
    <w:rsid w:val="00707553"/>
    <w:rsid w:val="00713BDB"/>
    <w:rsid w:val="00713E08"/>
    <w:rsid w:val="00716C5B"/>
    <w:rsid w:val="0072246C"/>
    <w:rsid w:val="00751FFD"/>
    <w:rsid w:val="00764288"/>
    <w:rsid w:val="007674F0"/>
    <w:rsid w:val="00780A82"/>
    <w:rsid w:val="007815AF"/>
    <w:rsid w:val="00782ECB"/>
    <w:rsid w:val="007905A2"/>
    <w:rsid w:val="0079390F"/>
    <w:rsid w:val="00793E2C"/>
    <w:rsid w:val="007A5D8F"/>
    <w:rsid w:val="007B2C7E"/>
    <w:rsid w:val="007B2FE5"/>
    <w:rsid w:val="007B43FB"/>
    <w:rsid w:val="007B51B4"/>
    <w:rsid w:val="007B6054"/>
    <w:rsid w:val="007B69A2"/>
    <w:rsid w:val="007C64A3"/>
    <w:rsid w:val="007E351D"/>
    <w:rsid w:val="007E4993"/>
    <w:rsid w:val="007F3DCD"/>
    <w:rsid w:val="007F4723"/>
    <w:rsid w:val="007F5D8F"/>
    <w:rsid w:val="007F5E0F"/>
    <w:rsid w:val="008264A8"/>
    <w:rsid w:val="0083055B"/>
    <w:rsid w:val="00832021"/>
    <w:rsid w:val="008415C5"/>
    <w:rsid w:val="008471F7"/>
    <w:rsid w:val="008679BE"/>
    <w:rsid w:val="00872FB0"/>
    <w:rsid w:val="008761A2"/>
    <w:rsid w:val="008831EC"/>
    <w:rsid w:val="00890295"/>
    <w:rsid w:val="00890698"/>
    <w:rsid w:val="00897506"/>
    <w:rsid w:val="008A53B2"/>
    <w:rsid w:val="008A7D29"/>
    <w:rsid w:val="008B605B"/>
    <w:rsid w:val="008C4FCB"/>
    <w:rsid w:val="008C5F49"/>
    <w:rsid w:val="008D33D6"/>
    <w:rsid w:val="008D6457"/>
    <w:rsid w:val="008F1AF9"/>
    <w:rsid w:val="008F2ABE"/>
    <w:rsid w:val="008F5C34"/>
    <w:rsid w:val="00900AC6"/>
    <w:rsid w:val="00907D5D"/>
    <w:rsid w:val="00914BC0"/>
    <w:rsid w:val="009176B4"/>
    <w:rsid w:val="0092738B"/>
    <w:rsid w:val="00943EBF"/>
    <w:rsid w:val="00946547"/>
    <w:rsid w:val="00950E92"/>
    <w:rsid w:val="00970E18"/>
    <w:rsid w:val="00982E60"/>
    <w:rsid w:val="00987146"/>
    <w:rsid w:val="009A1284"/>
    <w:rsid w:val="009A3827"/>
    <w:rsid w:val="009B20BA"/>
    <w:rsid w:val="009B24B9"/>
    <w:rsid w:val="009B29A5"/>
    <w:rsid w:val="009B2E8E"/>
    <w:rsid w:val="009B5F3F"/>
    <w:rsid w:val="009B71DB"/>
    <w:rsid w:val="009C2418"/>
    <w:rsid w:val="009C71D4"/>
    <w:rsid w:val="009F3305"/>
    <w:rsid w:val="009F48B4"/>
    <w:rsid w:val="00A029CF"/>
    <w:rsid w:val="00A06457"/>
    <w:rsid w:val="00A15639"/>
    <w:rsid w:val="00A16EEC"/>
    <w:rsid w:val="00A21431"/>
    <w:rsid w:val="00A237BC"/>
    <w:rsid w:val="00A3247A"/>
    <w:rsid w:val="00A377B2"/>
    <w:rsid w:val="00A50184"/>
    <w:rsid w:val="00A619C0"/>
    <w:rsid w:val="00A73517"/>
    <w:rsid w:val="00A829BE"/>
    <w:rsid w:val="00A94A4C"/>
    <w:rsid w:val="00AB48F8"/>
    <w:rsid w:val="00AD3880"/>
    <w:rsid w:val="00AE2A74"/>
    <w:rsid w:val="00AE46D7"/>
    <w:rsid w:val="00AE54F3"/>
    <w:rsid w:val="00AF0C6E"/>
    <w:rsid w:val="00B05812"/>
    <w:rsid w:val="00B06420"/>
    <w:rsid w:val="00B142BA"/>
    <w:rsid w:val="00B173B1"/>
    <w:rsid w:val="00B20427"/>
    <w:rsid w:val="00B22DDE"/>
    <w:rsid w:val="00B344D5"/>
    <w:rsid w:val="00B4190B"/>
    <w:rsid w:val="00B501B5"/>
    <w:rsid w:val="00B51DF6"/>
    <w:rsid w:val="00B54355"/>
    <w:rsid w:val="00B84C7B"/>
    <w:rsid w:val="00B85180"/>
    <w:rsid w:val="00B86068"/>
    <w:rsid w:val="00B918BE"/>
    <w:rsid w:val="00B953B0"/>
    <w:rsid w:val="00BA1D76"/>
    <w:rsid w:val="00BB285F"/>
    <w:rsid w:val="00BB3A65"/>
    <w:rsid w:val="00BB5E81"/>
    <w:rsid w:val="00BC2598"/>
    <w:rsid w:val="00BC44FC"/>
    <w:rsid w:val="00BD3ACC"/>
    <w:rsid w:val="00BF24EA"/>
    <w:rsid w:val="00BF2909"/>
    <w:rsid w:val="00BF717B"/>
    <w:rsid w:val="00C069BB"/>
    <w:rsid w:val="00C0717D"/>
    <w:rsid w:val="00C125FE"/>
    <w:rsid w:val="00C2355A"/>
    <w:rsid w:val="00C2784A"/>
    <w:rsid w:val="00C418FA"/>
    <w:rsid w:val="00C45D9C"/>
    <w:rsid w:val="00C51D28"/>
    <w:rsid w:val="00C554C4"/>
    <w:rsid w:val="00C568CF"/>
    <w:rsid w:val="00C61044"/>
    <w:rsid w:val="00C6369D"/>
    <w:rsid w:val="00C656B9"/>
    <w:rsid w:val="00C71B11"/>
    <w:rsid w:val="00C728CE"/>
    <w:rsid w:val="00C774D0"/>
    <w:rsid w:val="00C86C2B"/>
    <w:rsid w:val="00C97A51"/>
    <w:rsid w:val="00CA48A9"/>
    <w:rsid w:val="00CB2B4B"/>
    <w:rsid w:val="00CC0AB1"/>
    <w:rsid w:val="00CC0E6F"/>
    <w:rsid w:val="00CC6D7E"/>
    <w:rsid w:val="00CD739B"/>
    <w:rsid w:val="00CE303A"/>
    <w:rsid w:val="00CE36E1"/>
    <w:rsid w:val="00CE5063"/>
    <w:rsid w:val="00CF7E6D"/>
    <w:rsid w:val="00D1468F"/>
    <w:rsid w:val="00D40D9A"/>
    <w:rsid w:val="00D43395"/>
    <w:rsid w:val="00D436F1"/>
    <w:rsid w:val="00D44611"/>
    <w:rsid w:val="00D51CC6"/>
    <w:rsid w:val="00D529E6"/>
    <w:rsid w:val="00D617BE"/>
    <w:rsid w:val="00D63904"/>
    <w:rsid w:val="00D64743"/>
    <w:rsid w:val="00D65617"/>
    <w:rsid w:val="00D65EED"/>
    <w:rsid w:val="00D81822"/>
    <w:rsid w:val="00D836E5"/>
    <w:rsid w:val="00D91125"/>
    <w:rsid w:val="00D91F4E"/>
    <w:rsid w:val="00D9695D"/>
    <w:rsid w:val="00DA2743"/>
    <w:rsid w:val="00DB033E"/>
    <w:rsid w:val="00DB0B6D"/>
    <w:rsid w:val="00DB68D0"/>
    <w:rsid w:val="00DC48D6"/>
    <w:rsid w:val="00DC7C35"/>
    <w:rsid w:val="00DD3CB1"/>
    <w:rsid w:val="00DE6714"/>
    <w:rsid w:val="00DF3A43"/>
    <w:rsid w:val="00DF6557"/>
    <w:rsid w:val="00E2301C"/>
    <w:rsid w:val="00E26BB7"/>
    <w:rsid w:val="00E275B6"/>
    <w:rsid w:val="00E3314C"/>
    <w:rsid w:val="00E51E57"/>
    <w:rsid w:val="00E547C6"/>
    <w:rsid w:val="00E65BB3"/>
    <w:rsid w:val="00E71C6E"/>
    <w:rsid w:val="00E821FF"/>
    <w:rsid w:val="00E85454"/>
    <w:rsid w:val="00E93456"/>
    <w:rsid w:val="00E9384E"/>
    <w:rsid w:val="00EA05F8"/>
    <w:rsid w:val="00EA0892"/>
    <w:rsid w:val="00EA3890"/>
    <w:rsid w:val="00EA5BC0"/>
    <w:rsid w:val="00EA7E65"/>
    <w:rsid w:val="00EB1EE2"/>
    <w:rsid w:val="00EB22D4"/>
    <w:rsid w:val="00EB362F"/>
    <w:rsid w:val="00ED1F0D"/>
    <w:rsid w:val="00EE212A"/>
    <w:rsid w:val="00EF0678"/>
    <w:rsid w:val="00F07EE8"/>
    <w:rsid w:val="00F11439"/>
    <w:rsid w:val="00F21A18"/>
    <w:rsid w:val="00F5461D"/>
    <w:rsid w:val="00F54970"/>
    <w:rsid w:val="00F56676"/>
    <w:rsid w:val="00F578D9"/>
    <w:rsid w:val="00F60926"/>
    <w:rsid w:val="00F60EED"/>
    <w:rsid w:val="00F7704B"/>
    <w:rsid w:val="00F87E64"/>
    <w:rsid w:val="00F91068"/>
    <w:rsid w:val="00FB2B09"/>
    <w:rsid w:val="00FB48D5"/>
    <w:rsid w:val="00FB6C86"/>
    <w:rsid w:val="00FB7192"/>
    <w:rsid w:val="00FB7DFB"/>
    <w:rsid w:val="00FC0EEB"/>
    <w:rsid w:val="00FD28A6"/>
    <w:rsid w:val="00FE0150"/>
    <w:rsid w:val="00FE35EC"/>
    <w:rsid w:val="00FE616F"/>
    <w:rsid w:val="08064089"/>
    <w:rsid w:val="25864DE1"/>
    <w:rsid w:val="2719BDEC"/>
    <w:rsid w:val="387B0DE0"/>
    <w:rsid w:val="399F03E3"/>
    <w:rsid w:val="411D6AEB"/>
    <w:rsid w:val="74406A3B"/>
    <w:rsid w:val="74DEAAB1"/>
    <w:rsid w:val="7C1D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A5D8FE"/>
  <w15:chartTrackingRefBased/>
  <w15:docId w15:val="{5B2E4338-11F1-49CD-933E-9D9CFCB9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4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F47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7F47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23"/>
  </w:style>
  <w:style w:type="paragraph" w:styleId="Footer">
    <w:name w:val="footer"/>
    <w:basedOn w:val="Normal"/>
    <w:link w:val="FooterChar"/>
    <w:uiPriority w:val="99"/>
    <w:unhideWhenUsed/>
    <w:rsid w:val="007F47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23"/>
  </w:style>
  <w:style w:type="paragraph" w:styleId="BodyText">
    <w:name w:val="Body Text"/>
    <w:basedOn w:val="Normal"/>
    <w:link w:val="BodyTextChar"/>
    <w:uiPriority w:val="1"/>
    <w:qFormat/>
    <w:rsid w:val="007F47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F4723"/>
    <w:rPr>
      <w:rFonts w:ascii="Calibri" w:eastAsia="Calibri" w:hAnsi="Calibri" w:cs="Calibri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BB5E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5E8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60E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E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EC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15639"/>
    <w:pPr>
      <w:ind w:left="720"/>
      <w:contextualSpacing/>
    </w:pPr>
  </w:style>
  <w:style w:type="paragraph" w:styleId="Revision">
    <w:name w:val="Revision"/>
    <w:hidden/>
    <w:uiPriority w:val="99"/>
    <w:semiHidden/>
    <w:rsid w:val="004E3A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8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qedu.sharepoint.com/sites/2050/Policy%20and%20Procedure%20Register/Forms/AllItems.aspx?FolderCTID=0x0120005D3014E23A12134EAE38C45188E0EC1E&amp;id=%2Fsites%2F2050%2FPolicy%20and%20Procedure%20Register%2F05%20Teaching%20and%20Learning%2F02%20Lesson%20Observation%20and%20Feedback%20Framewor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qedu.sharepoint.com/sites/2050/Policy%20and%20Procedure%20Register/Forms/AllItems.aspx?FolderCTID=0x0120005D3014E23A12134EAE38C45188E0EC1E&amp;id=%2Fsites%2F2050%2FPolicy%20and%20Procedure%20Register%2F05%20Teaching%20and%20Learning%2F01%20Bremer%20Bluepr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edu.sharepoint.com/sites/2050/SiteAssets/Forms/AllItems.aspx?FolderCTID=0x012000F2AB47BBDDB0E547B1CB4C95DDC4267F&amp;id=%2Fsites%2F2050%2FSiteAssets%2FSitePages%2FHom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qedu.sharepoint.com/sites/2050/Policy%20and%20Procedure%20Register/Forms/AllItems.aspx?csf=1&amp;web=1&amp;e=qDrzE0&amp;CID=bddbae6a%2D8b24%2D4845%2Da38e%2D14abfadcda32&amp;FolderCTID=0x0120005D3014E23A12134EAE38C45188E0EC1E&amp;id=%2Fsites%2F2050%2FPolicy%20and%20Procedure%20Register%2F01%20Key%20Strategic%20Documents%2F04%20Data%20Plan&amp;viewid=f447a80e%2Ddb2c%2D4402%2Db9d0%2D7de0b2bdb01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qlearn.eq.edu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PContentApprover xmlns="163879fb-622b-44d7-a731-33e3b194bd22">
      <UserInfo>
        <DisplayName/>
        <AccountId xsi:nil="true"/>
        <AccountType/>
      </UserInfo>
    </PPContentApprover>
    <PPLastReviewedBy xmlns="163879fb-622b-44d7-a731-33e3b194bd22">
      <UserInfo>
        <DisplayName>Alex MCINTOSH</DisplayName>
        <AccountId>29</AccountId>
        <AccountType/>
      </UserInfo>
    </PPLastReviewedBy>
    <PPModeratedBy xmlns="163879fb-622b-44d7-a731-33e3b194bd22">
      <UserInfo>
        <DisplayName>Alex MCINTOSH</DisplayName>
        <AccountId>29</AccountId>
        <AccountType/>
      </UserInfo>
    </PPModeratedBy>
    <PPSubmittedBy xmlns="163879fb-622b-44d7-a731-33e3b194bd22">
      <UserInfo>
        <DisplayName/>
        <AccountId xsi:nil="true"/>
        <AccountType/>
      </UserInfo>
    </PPSubmittedBy>
    <PPReferenceNumber xmlns="163879fb-622b-44d7-a731-33e3b194bd22" xsi:nil="true"/>
    <PPModeratedDate xmlns="163879fb-622b-44d7-a731-33e3b194bd22">2025-09-30T21:41:20+00:00</PPModeratedDate>
    <PPLastReviewedDate xmlns="163879fb-622b-44d7-a731-33e3b194bd22">2025-09-30T21:41:21+00:00</PPLastReviewedDate>
    <PPContentAuthor xmlns="163879fb-622b-44d7-a731-33e3b194bd22">
      <UserInfo>
        <DisplayName/>
        <AccountId xsi:nil="true"/>
        <AccountType/>
      </UserInfo>
    </PPContentAuthor>
    <PublishingExpirationDate xmlns="http://schemas.microsoft.com/sharepoint/v3" xsi:nil="true"/>
    <PPContentOwner xmlns="163879fb-622b-44d7-a731-33e3b194bd22">
      <UserInfo>
        <DisplayName>Jane GADO</DisplayName>
        <AccountId>147512</AccountId>
        <AccountType/>
      </UserInfo>
    </PPContentOwner>
    <PublishingStartDate xmlns="http://schemas.microsoft.com/sharepoint/v3" xsi:nil="true"/>
    <PPSubmittedDate xmlns="163879fb-622b-44d7-a731-33e3b194bd22" xsi:nil="true"/>
    <PPPublishedNotificationAddresses xmlns="163879fb-622b-44d7-a731-33e3b194bd22" xsi:nil="true"/>
    <PPReviewDate xmlns="163879fb-622b-44d7-a731-33e3b194bd2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DF3CAB16C0414DA1E7E98DCFC86FAD" ma:contentTypeVersion="31" ma:contentTypeDescription="Create a new document." ma:contentTypeScope="" ma:versionID="f918c374ed5b109fc4d885b684c83cd4">
  <xsd:schema xmlns:xsd="http://www.w3.org/2001/XMLSchema" xmlns:xs="http://www.w3.org/2001/XMLSchema" xmlns:p="http://schemas.microsoft.com/office/2006/metadata/properties" xmlns:ns1="http://schemas.microsoft.com/sharepoint/v3" xmlns:ns2="163879fb-622b-44d7-a731-33e3b194bd22" targetNamespace="http://schemas.microsoft.com/office/2006/metadata/properties" ma:root="true" ma:fieldsID="768389f251d026715808b05226c29b0f" ns1:_="" ns2:_="">
    <xsd:import namespace="http://schemas.microsoft.com/sharepoint/v3"/>
    <xsd:import namespace="163879fb-622b-44d7-a731-33e3b194bd2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PContentOwner" minOccurs="0"/>
                <xsd:element ref="ns2:PPContentAuthor" minOccurs="0"/>
                <xsd:element ref="ns2:PPSubmittedBy" minOccurs="0"/>
                <xsd:element ref="ns2:PPSubmittedDate" minOccurs="0"/>
                <xsd:element ref="ns2:PPModeratedBy" minOccurs="0"/>
                <xsd:element ref="ns2:PPModeratedDate" minOccurs="0"/>
                <xsd:element ref="ns2:PPReferenceNumber" minOccurs="0"/>
                <xsd:element ref="ns2:PPContentApprover" minOccurs="0"/>
                <xsd:element ref="ns2:PPReviewDate" minOccurs="0"/>
                <xsd:element ref="ns2:PPLastReviewedDate" minOccurs="0"/>
                <xsd:element ref="ns2:PPLastReviewedBy" minOccurs="0"/>
                <xsd:element ref="ns2:PPPublishedNotificationAddress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5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879fb-622b-44d7-a731-33e3b194bd22" elementFormDefault="qualified">
    <xsd:import namespace="http://schemas.microsoft.com/office/2006/documentManagement/types"/>
    <xsd:import namespace="http://schemas.microsoft.com/office/infopath/2007/PartnerControls"/>
    <xsd:element name="PPContentOwner" ma:index="10" nillable="true" ma:displayName="Content Owner" ma:description="The person ultimately responsible for the content of this item." ma:list="UserInfo" ma:SharePointGroup="0" ma:internalName="PPContent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ContentAuthor" ma:index="11" nillable="true" ma:displayName="Content Author" ma:description="The person responsible for creating and maintaining this item’s content." ma:list="UserInfo" ma:SharePointGroup="0" ma:internalName="PPContent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By" ma:index="12" nillable="true" ma:displayName="Submitted By" ma:description="The person who submitted this item for approval." ma:list="UserInfo" ma:SharePointGroup="0" ma:internalName="PPSubmitt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Date" ma:index="13" nillable="true" ma:displayName="Submitted Date" ma:description="The date and time when this item was submitted for approval." ma:format="DateOnly" ma:internalName="PPSubmittedDate" ma:readOnly="false">
      <xsd:simpleType>
        <xsd:restriction base="dms:DateTime"/>
      </xsd:simpleType>
    </xsd:element>
    <xsd:element name="PPModeratedBy" ma:index="14" nillable="true" ma:displayName="Moderated By" ma:description="The user that either approved or rejected the item." ma:list="UserInfo" ma:SharePointGroup="0" ma:internalName="PPModerat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ModeratedDate" ma:index="15" nillable="true" ma:displayName="Moderated Date" ma:description="The date that the item was either approved or rejected." ma:format="DateOnly" ma:internalName="PPModeratedDate" ma:readOnly="false">
      <xsd:simpleType>
        <xsd:restriction base="dms:DateTime"/>
      </xsd:simpleType>
    </xsd:element>
    <xsd:element name="PPReferenceNumber" ma:index="16" nillable="true" ma:displayName="Reference Number" ma:description="The identifier from another system that represents or is related to this item (if applicable)." ma:internalName="PPReferenceNumber" ma:readOnly="false">
      <xsd:simpleType>
        <xsd:restriction base="dms:Text"/>
      </xsd:simpleType>
    </xsd:element>
    <xsd:element name="PPContentApprover" ma:index="17" nillable="true" ma:displayName="Content Approver" ma:description="The person who is responsible for approving the content of this item." ma:list="UserInfo" ma:SharePointGroup="0" ma:internalName="PPContentApprov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ReviewDate" ma:index="18" nillable="true" ma:displayName="Review Date" ma:description="The date the item's content will be next due for review." ma:format="DateOnly" ma:internalName="PPReviewDate" ma:readOnly="false">
      <xsd:simpleType>
        <xsd:restriction base="dms:DateTime"/>
      </xsd:simpleType>
    </xsd:element>
    <xsd:element name="PPLastReviewedDate" ma:index="19" nillable="true" ma:displayName="Last Reviewed Date" ma:description="The date the item's content was last reviewed." ma:format="DateTime" ma:internalName="PPLastReviewedDate" ma:readOnly="false">
      <xsd:simpleType>
        <xsd:restriction base="dms:DateTime"/>
      </xsd:simpleType>
    </xsd:element>
    <xsd:element name="PPLastReviewedBy" ma:index="20" nillable="true" ma:displayName="Last Reviewed By" ma:description="The person who last reviewed the item's content." ma:list="UserInfo" ma:SharePointGroup="0" ma:internalName="PPLastReview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PublishedNotificationAddresses" ma:index="21" nillable="true" ma:displayName="Published Notification Address(es)" ma:description="The email address(es) of people to notify when this item is published. Note: Email addresses are separated by a ';'." ma:internalName="PPPublishedNotificationAddresses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1B029-CF5A-4ED3-BB21-05F0D20E8F01}">
  <ds:schemaRefs>
    <ds:schemaRef ds:uri="http://schemas.microsoft.com/office/2006/metadata/properties"/>
    <ds:schemaRef ds:uri="http://schemas.microsoft.com/office/infopath/2007/PartnerControls"/>
    <ds:schemaRef ds:uri="163879fb-622b-44d7-a731-33e3b194bd2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23A607B-87E4-4600-849F-DF03FDA52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63879fb-622b-44d7-a731-33e3b194bd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A59C7-2BFF-4045-9C38-722288FD41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745646-13A4-41E4-B498-7A000DC3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implementation plan template</vt:lpstr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implementation plan template</dc:title>
  <dc:subject/>
  <dc:creator>Queensland Government</dc:creator>
  <cp:keywords>Annual implementation plan; template</cp:keywords>
  <dc:description/>
  <cp:lastModifiedBy>DU TOIT, Ryan (rduto3)</cp:lastModifiedBy>
  <cp:revision>7</cp:revision>
  <cp:lastPrinted>2023-09-25T01:28:00Z</cp:lastPrinted>
  <dcterms:created xsi:type="dcterms:W3CDTF">2025-11-28T02:53:00Z</dcterms:created>
  <dcterms:modified xsi:type="dcterms:W3CDTF">2025-12-09T06:38:00Z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0x01010074DF3CAB16C0414DA1E7E98DCFC86FAD</vt:lpwstr>
  </property>
  <property fmtid="{D5CDD505-2E9C-101B-9397-08002B2CF9AE}" pid="3" name="PublishingContact">
    <vt:lpwstr/>
  </property>
  <property fmtid="{D5CDD505-2E9C-101B-9397-08002B2CF9AE}" pid="4" name="Security">
    <vt:lpwstr>Unclassified</vt:lpwstr>
  </property>
  <property fmtid="{D5CDD505-2E9C-101B-9397-08002B2CF9AE}" pid="5" name="Language">
    <vt:lpwstr>English</vt:lpwstr>
  </property>
  <property fmtid="{D5CDD505-2E9C-101B-9397-08002B2CF9AE}" pid="6" name="OnePortal coverage">
    <vt:lpwstr>Queensland</vt:lpwstr>
  </property>
  <property fmtid="{D5CDD505-2E9C-101B-9397-08002B2CF9AE}" pid="7" name="Creator and publisher">
    <vt:lpwstr>Department of Education, Queensland</vt:lpwstr>
  </property>
  <property fmtid="{D5CDD505-2E9C-101B-9397-08002B2CF9AE}" pid="8" name="Rights">
    <vt:lpwstr>State of Queensland (Department of Education)</vt:lpwstr>
  </property>
  <property fmtid="{D5CDD505-2E9C-101B-9397-08002B2CF9AE}" pid="9" name="_ResourceType">
    <vt:lpwstr>Other</vt:lpwstr>
  </property>
  <property fmtid="{D5CDD505-2E9C-101B-9397-08002B2CF9AE}" pid="10" name="Item Description">
    <vt:lpwstr>Annual implementation plan template 1</vt:lpwstr>
  </property>
</Properties>
</file>